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9A" w:rsidRPr="00783E9A" w:rsidRDefault="00783E9A" w:rsidP="00783E9A">
      <w:pPr>
        <w:spacing w:after="0" w:line="240" w:lineRule="auto"/>
        <w:rPr>
          <w:rFonts w:ascii="Times New Roman" w:eastAsia="Times New Roman" w:hAnsi="Times New Roman" w:cs="Times New Roman"/>
          <w:sz w:val="24"/>
          <w:szCs w:val="24"/>
          <w:lang w:eastAsia="es-ES"/>
        </w:rPr>
      </w:pPr>
      <w:r w:rsidRPr="00783E9A">
        <w:rPr>
          <w:rFonts w:ascii="Calibri" w:eastAsia="Times New Roman" w:hAnsi="Calibri" w:cs="Times New Roman"/>
          <w:noProof/>
          <w:color w:val="000000"/>
          <w:bdr w:val="none" w:sz="0" w:space="0" w:color="auto" w:frame="1"/>
          <w:lang w:eastAsia="es-ES"/>
        </w:rPr>
        <w:drawing>
          <wp:inline distT="0" distB="0" distL="0" distR="0">
            <wp:extent cx="1409700" cy="1181100"/>
            <wp:effectExtent l="0" t="0" r="0" b="0"/>
            <wp:docPr id="2" name="Imagen 2" descr="Macintosh HD Datos:Dropbox:Junta compartida:Junta_12_14:0.Secretaría-Tesorería:Logos:Ampap:Logo_AMP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Datos:Dropbox:Junta compartida:Junta_12_14:0.Secretaría-Tesorería:Logos:Ampap:Logo_AMPa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181100"/>
                    </a:xfrm>
                    <a:prstGeom prst="rect">
                      <a:avLst/>
                    </a:prstGeom>
                    <a:noFill/>
                    <a:ln>
                      <a:noFill/>
                    </a:ln>
                  </pic:spPr>
                </pic:pic>
              </a:graphicData>
            </a:graphic>
          </wp:inline>
        </w:drawing>
      </w:r>
      <w:r>
        <w:rPr>
          <w:rFonts w:ascii="Calibri" w:eastAsia="Times New Roman" w:hAnsi="Calibri" w:cs="Times New Roman"/>
          <w:color w:val="000000"/>
          <w:lang w:eastAsia="es-ES"/>
        </w:rPr>
        <w:t xml:space="preserve">  </w:t>
      </w:r>
      <w:r w:rsidRPr="00783E9A">
        <w:rPr>
          <w:rFonts w:ascii="Calibri" w:eastAsia="Times New Roman" w:hAnsi="Calibri" w:cs="Times New Roman"/>
          <w:color w:val="000000"/>
          <w:lang w:eastAsia="es-ES"/>
        </w:rPr>
        <w:t xml:space="preserve">                                                                    </w:t>
      </w:r>
      <w:r w:rsidRPr="00783E9A">
        <w:rPr>
          <w:rFonts w:ascii="Times New Roman" w:eastAsia="Times New Roman" w:hAnsi="Times New Roman" w:cs="Times New Roman"/>
          <w:noProof/>
          <w:color w:val="000000"/>
          <w:sz w:val="24"/>
          <w:szCs w:val="24"/>
          <w:bdr w:val="none" w:sz="0" w:space="0" w:color="auto" w:frame="1"/>
          <w:lang w:eastAsia="es-ES"/>
        </w:rPr>
        <w:drawing>
          <wp:inline distT="0" distB="0" distL="0" distR="0" wp14:anchorId="4C8BA02F" wp14:editId="238D0909">
            <wp:extent cx="1733550" cy="571500"/>
            <wp:effectExtent l="0" t="0" r="0" b="0"/>
            <wp:docPr id="1" name="Imagen 1" descr="https://lh3.googleusercontent.com/QwDl9Fsg-qP1fccKv-tjFxPNT1ojrMg8hL8hK-xy4HX2GbTMUlYVfgtAEBBTJJGld-Tg1_T4EwTkAG4WognxHNvLHnAtLgXb_wzQRDI-YhGVrgNl2WKS3oKcF57LieG0G9pm1L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QwDl9Fsg-qP1fccKv-tjFxPNT1ojrMg8hL8hK-xy4HX2GbTMUlYVfgtAEBBTJJGld-Tg1_T4EwTkAG4WognxHNvLHnAtLgXb_wzQRDI-YhGVrgNl2WKS3oKcF57LieG0G9pm1Lv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r w:rsidRPr="00783E9A">
        <w:rPr>
          <w:rFonts w:ascii="Calibri" w:eastAsia="Times New Roman" w:hAnsi="Calibri" w:cs="Times New Roman"/>
          <w:color w:val="000000"/>
          <w:lang w:eastAsia="es-ES"/>
        </w:rPr>
        <w:t xml:space="preserve">  </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 xml:space="preserve">RESUMEN DE ACTIVIDADES JUNTA </w:t>
      </w:r>
      <w:proofErr w:type="spellStart"/>
      <w:r w:rsidRPr="00783E9A">
        <w:rPr>
          <w:rFonts w:ascii="Arial" w:eastAsia="Times New Roman" w:hAnsi="Arial" w:cs="Arial"/>
          <w:b/>
          <w:bCs/>
          <w:color w:val="000000"/>
          <w:lang w:eastAsia="es-ES"/>
        </w:rPr>
        <w:t>AMPap</w:t>
      </w:r>
      <w:proofErr w:type="spellEnd"/>
      <w:r w:rsidRPr="00783E9A">
        <w:rPr>
          <w:rFonts w:ascii="Arial" w:eastAsia="Times New Roman" w:hAnsi="Arial" w:cs="Arial"/>
          <w:b/>
          <w:bCs/>
          <w:color w:val="000000"/>
          <w:lang w:eastAsia="es-ES"/>
        </w:rPr>
        <w:t>. Año 2020</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Por la epidemia por SARS-CoV-2, actividades planificadas han tenido que ser suspendidas.</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1.- ACTIVIDADES DOCENTES</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Las vocales de docencia: Pilar Ortiz Ros, Blanca </w:t>
      </w:r>
      <w:proofErr w:type="spellStart"/>
      <w:r w:rsidRPr="00783E9A">
        <w:rPr>
          <w:rFonts w:ascii="Arial" w:eastAsia="Times New Roman" w:hAnsi="Arial" w:cs="Arial"/>
          <w:color w:val="000000"/>
          <w:lang w:eastAsia="es-ES"/>
        </w:rPr>
        <w:t>Espinola</w:t>
      </w:r>
      <w:proofErr w:type="spellEnd"/>
      <w:r w:rsidRPr="00783E9A">
        <w:rPr>
          <w:rFonts w:ascii="Arial" w:eastAsia="Times New Roman" w:hAnsi="Arial" w:cs="Arial"/>
          <w:color w:val="000000"/>
          <w:lang w:eastAsia="es-ES"/>
        </w:rPr>
        <w:t xml:space="preserve"> </w:t>
      </w:r>
      <w:proofErr w:type="spellStart"/>
      <w:r w:rsidRPr="00783E9A">
        <w:rPr>
          <w:rFonts w:ascii="Arial" w:eastAsia="Times New Roman" w:hAnsi="Arial" w:cs="Arial"/>
          <w:color w:val="000000"/>
          <w:lang w:eastAsia="es-ES"/>
        </w:rPr>
        <w:t>Docio</w:t>
      </w:r>
      <w:proofErr w:type="spellEnd"/>
      <w:r w:rsidRPr="00783E9A">
        <w:rPr>
          <w:rFonts w:ascii="Arial" w:eastAsia="Times New Roman" w:hAnsi="Arial" w:cs="Arial"/>
          <w:color w:val="000000"/>
          <w:lang w:eastAsia="es-ES"/>
        </w:rPr>
        <w:t xml:space="preserve"> y Clara Luna </w:t>
      </w:r>
      <w:proofErr w:type="spellStart"/>
      <w:r w:rsidRPr="00783E9A">
        <w:rPr>
          <w:rFonts w:ascii="Arial" w:eastAsia="Times New Roman" w:hAnsi="Arial" w:cs="Arial"/>
          <w:color w:val="000000"/>
          <w:lang w:eastAsia="es-ES"/>
        </w:rPr>
        <w:t>Parera</w:t>
      </w:r>
      <w:proofErr w:type="spellEnd"/>
      <w:r w:rsidRPr="00783E9A">
        <w:rPr>
          <w:rFonts w:ascii="Arial" w:eastAsia="Times New Roman" w:hAnsi="Arial" w:cs="Arial"/>
          <w:color w:val="000000"/>
          <w:lang w:eastAsia="es-ES"/>
        </w:rPr>
        <w:t xml:space="preserve"> Pinilla han organizado los siguientes cursos:</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ind w:firstLine="720"/>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1.- Cursos en colaboración con la</w:t>
      </w:r>
      <w:r w:rsidRPr="00783E9A">
        <w:rPr>
          <w:rFonts w:ascii="Arial" w:eastAsia="Times New Roman" w:hAnsi="Arial" w:cs="Arial"/>
          <w:color w:val="000000"/>
          <w:lang w:eastAsia="es-ES"/>
        </w:rPr>
        <w:t xml:space="preserve"> </w:t>
      </w:r>
      <w:r w:rsidRPr="00783E9A">
        <w:rPr>
          <w:rFonts w:ascii="Arial" w:eastAsia="Times New Roman" w:hAnsi="Arial" w:cs="Arial"/>
          <w:b/>
          <w:bCs/>
          <w:color w:val="000000"/>
          <w:lang w:eastAsia="es-ES"/>
        </w:rPr>
        <w:t>Unidad de Formación Continuada de la Gerencia Asistencial de Atención Primaria: </w:t>
      </w:r>
    </w:p>
    <w:p w:rsidR="00783E9A" w:rsidRPr="00783E9A" w:rsidRDefault="00783E9A" w:rsidP="00783E9A">
      <w:pPr>
        <w:numPr>
          <w:ilvl w:val="0"/>
          <w:numId w:val="1"/>
        </w:numPr>
        <w:spacing w:after="0" w:line="240" w:lineRule="auto"/>
        <w:ind w:left="1440"/>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El 23 de enero de 2020 se celebró el curso "</w:t>
      </w:r>
      <w:r w:rsidRPr="00783E9A">
        <w:rPr>
          <w:rFonts w:ascii="Arial" w:eastAsia="Times New Roman" w:hAnsi="Arial" w:cs="Arial"/>
          <w:i/>
          <w:iCs/>
          <w:color w:val="000000"/>
          <w:lang w:eastAsia="es-ES"/>
        </w:rPr>
        <w:t>Repasando la patología pediátrica urgente a través de casos clínicos. Edición I</w:t>
      </w:r>
      <w:r w:rsidRPr="00783E9A">
        <w:rPr>
          <w:rFonts w:ascii="Arial" w:eastAsia="Times New Roman" w:hAnsi="Arial" w:cs="Arial"/>
          <w:color w:val="000000"/>
          <w:lang w:eastAsia="es-ES"/>
        </w:rPr>
        <w:t xml:space="preserve">". </w:t>
      </w:r>
      <w:hyperlink r:id="rId7" w:history="1">
        <w:r w:rsidRPr="00783E9A">
          <w:rPr>
            <w:rFonts w:ascii="Arial" w:eastAsia="Times New Roman" w:hAnsi="Arial" w:cs="Arial"/>
            <w:color w:val="1155CC"/>
            <w:u w:val="single"/>
            <w:lang w:eastAsia="es-ES"/>
          </w:rPr>
          <w:t>http://www.ampap.es/repasando-la-patologia-pediatrica-urgente-a-traves-de-casos-clinicos-edicion-i/</w:t>
        </w:r>
      </w:hyperlink>
    </w:p>
    <w:p w:rsidR="00783E9A" w:rsidRPr="00783E9A" w:rsidRDefault="00783E9A" w:rsidP="00783E9A">
      <w:pPr>
        <w:numPr>
          <w:ilvl w:val="0"/>
          <w:numId w:val="1"/>
        </w:numPr>
        <w:spacing w:after="0" w:line="240" w:lineRule="auto"/>
        <w:ind w:left="1440"/>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El 2 de marzo de 2020 tuvo lugar el curso "</w:t>
      </w:r>
      <w:r w:rsidRPr="00783E9A">
        <w:rPr>
          <w:rFonts w:ascii="Arial" w:eastAsia="Times New Roman" w:hAnsi="Arial" w:cs="Arial"/>
          <w:i/>
          <w:iCs/>
          <w:color w:val="000000"/>
          <w:lang w:eastAsia="es-ES"/>
        </w:rPr>
        <w:t>Nuevos horizontes en pediatría</w:t>
      </w:r>
      <w:r w:rsidRPr="00783E9A">
        <w:rPr>
          <w:rFonts w:ascii="Arial" w:eastAsia="Times New Roman" w:hAnsi="Arial" w:cs="Arial"/>
          <w:color w:val="000000"/>
          <w:lang w:eastAsia="es-ES"/>
        </w:rPr>
        <w:t>.</w:t>
      </w:r>
      <w:r w:rsidRPr="00783E9A">
        <w:rPr>
          <w:rFonts w:ascii="Arial" w:eastAsia="Times New Roman" w:hAnsi="Arial" w:cs="Arial"/>
          <w:i/>
          <w:iCs/>
          <w:color w:val="000000"/>
          <w:lang w:eastAsia="es-ES"/>
        </w:rPr>
        <w:t xml:space="preserve"> Edición I"</w:t>
      </w:r>
      <w:r w:rsidRPr="00783E9A">
        <w:rPr>
          <w:rFonts w:ascii="Arial" w:eastAsia="Times New Roman" w:hAnsi="Arial" w:cs="Arial"/>
          <w:color w:val="000000"/>
          <w:lang w:eastAsia="es-ES"/>
        </w:rPr>
        <w:t xml:space="preserve">. </w:t>
      </w:r>
      <w:hyperlink r:id="rId8" w:history="1">
        <w:r w:rsidRPr="00783E9A">
          <w:rPr>
            <w:rFonts w:ascii="Arial" w:eastAsia="Times New Roman" w:hAnsi="Arial" w:cs="Arial"/>
            <w:color w:val="1155CC"/>
            <w:u w:val="single"/>
            <w:lang w:eastAsia="es-ES"/>
          </w:rPr>
          <w:t>http://www.ampap.es/nuevos-horizontes-en-pediatria-edicion-i-codigo-43336/</w:t>
        </w:r>
      </w:hyperlink>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ind w:firstLine="720"/>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2.-</w:t>
      </w:r>
      <w:r w:rsidRPr="00783E9A">
        <w:rPr>
          <w:rFonts w:ascii="Arial" w:eastAsia="Times New Roman" w:hAnsi="Arial" w:cs="Arial"/>
          <w:color w:val="000000"/>
          <w:lang w:eastAsia="es-ES"/>
        </w:rPr>
        <w:t xml:space="preserve"> </w:t>
      </w:r>
      <w:r w:rsidRPr="00783E9A">
        <w:rPr>
          <w:rFonts w:ascii="Arial" w:eastAsia="Times New Roman" w:hAnsi="Arial" w:cs="Arial"/>
          <w:b/>
          <w:bCs/>
          <w:color w:val="000000"/>
          <w:lang w:eastAsia="es-ES"/>
        </w:rPr>
        <w:t>Continuación de la investigación de  la Beca de Investigación en AP</w:t>
      </w:r>
      <w:r w:rsidRPr="00783E9A">
        <w:rPr>
          <w:rFonts w:ascii="Arial" w:eastAsia="Times New Roman" w:hAnsi="Arial" w:cs="Arial"/>
          <w:color w:val="000000"/>
          <w:lang w:eastAsia="es-ES"/>
        </w:rPr>
        <w:t xml:space="preserve"> convocada en 2018 al trabajo titulado: “</w:t>
      </w:r>
      <w:r w:rsidRPr="00783E9A">
        <w:rPr>
          <w:rFonts w:ascii="Arial" w:eastAsia="Times New Roman" w:hAnsi="Arial" w:cs="Arial"/>
          <w:i/>
          <w:iCs/>
          <w:color w:val="000000"/>
          <w:lang w:eastAsia="es-ES"/>
        </w:rPr>
        <w:t>Utilidad de las nuevas tecnologías como herramientas de apoyo en intervenciones grupales para la disminución de la prevalencia de la obesidad infantil”.</w:t>
      </w:r>
      <w:r w:rsidRPr="00783E9A">
        <w:rPr>
          <w:rFonts w:ascii="Arial" w:eastAsia="Times New Roman" w:hAnsi="Arial" w:cs="Arial"/>
          <w:b/>
          <w:bCs/>
          <w:color w:val="000000"/>
          <w:lang w:eastAsia="es-ES"/>
        </w:rPr>
        <w:t xml:space="preserve"> </w:t>
      </w:r>
      <w:r w:rsidRPr="00783E9A">
        <w:rPr>
          <w:rFonts w:ascii="Arial" w:eastAsia="Times New Roman" w:hAnsi="Arial" w:cs="Arial"/>
          <w:color w:val="000000"/>
          <w:lang w:eastAsia="es-ES"/>
        </w:rPr>
        <w:t xml:space="preserve">AUTORES: María </w:t>
      </w:r>
      <w:proofErr w:type="spellStart"/>
      <w:r w:rsidRPr="00783E9A">
        <w:rPr>
          <w:rFonts w:ascii="Arial" w:eastAsia="Times New Roman" w:hAnsi="Arial" w:cs="Arial"/>
          <w:color w:val="000000"/>
          <w:lang w:eastAsia="es-ES"/>
        </w:rPr>
        <w:t>Cormenzana</w:t>
      </w:r>
      <w:proofErr w:type="spellEnd"/>
      <w:r w:rsidRPr="00783E9A">
        <w:rPr>
          <w:rFonts w:ascii="Arial" w:eastAsia="Times New Roman" w:hAnsi="Arial" w:cs="Arial"/>
          <w:color w:val="000000"/>
          <w:lang w:eastAsia="es-ES"/>
        </w:rPr>
        <w:t xml:space="preserve"> Carpio; Daniel Enrique Alonso Martín; Yolanda Rey Vázquez; María </w:t>
      </w:r>
      <w:proofErr w:type="spellStart"/>
      <w:r w:rsidRPr="00783E9A">
        <w:rPr>
          <w:rFonts w:ascii="Arial" w:eastAsia="Times New Roman" w:hAnsi="Arial" w:cs="Arial"/>
          <w:color w:val="000000"/>
          <w:lang w:eastAsia="es-ES"/>
        </w:rPr>
        <w:t>Alvarez</w:t>
      </w:r>
      <w:proofErr w:type="spellEnd"/>
      <w:r w:rsidRPr="00783E9A">
        <w:rPr>
          <w:rFonts w:ascii="Arial" w:eastAsia="Times New Roman" w:hAnsi="Arial" w:cs="Arial"/>
          <w:color w:val="000000"/>
          <w:lang w:eastAsia="es-ES"/>
        </w:rPr>
        <w:t xml:space="preserve"> Castilla; Elena Fariñas Álvarez; María Montero Sanz. C.S. Lucero. Madrid</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ind w:left="720"/>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 xml:space="preserve">3.- Taller de Primavera </w:t>
      </w:r>
      <w:proofErr w:type="spellStart"/>
      <w:r w:rsidRPr="00783E9A">
        <w:rPr>
          <w:rFonts w:ascii="Arial" w:eastAsia="Times New Roman" w:hAnsi="Arial" w:cs="Arial"/>
          <w:b/>
          <w:bCs/>
          <w:color w:val="000000"/>
          <w:lang w:eastAsia="es-ES"/>
        </w:rPr>
        <w:t>AMap</w:t>
      </w:r>
      <w:proofErr w:type="spellEnd"/>
      <w:r w:rsidRPr="00783E9A">
        <w:rPr>
          <w:rFonts w:ascii="Arial" w:eastAsia="Times New Roman" w:hAnsi="Arial" w:cs="Arial"/>
          <w:b/>
          <w:bCs/>
          <w:color w:val="000000"/>
          <w:lang w:eastAsia="es-ES"/>
        </w:rPr>
        <w:t xml:space="preserve">: </w:t>
      </w:r>
      <w:r w:rsidRPr="00783E9A">
        <w:rPr>
          <w:rFonts w:ascii="Arial" w:eastAsia="Times New Roman" w:hAnsi="Arial" w:cs="Arial"/>
          <w:color w:val="000000"/>
          <w:lang w:eastAsia="es-ES"/>
        </w:rPr>
        <w:t>aplazado al primer trimestre de 2021 en formato virtual por la situación epidemiológica.</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ind w:left="720"/>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4.-</w:t>
      </w:r>
      <w:r w:rsidRPr="00783E9A">
        <w:rPr>
          <w:rFonts w:ascii="Arial" w:eastAsia="Times New Roman" w:hAnsi="Arial" w:cs="Arial"/>
          <w:color w:val="000000"/>
          <w:lang w:eastAsia="es-ES"/>
        </w:rPr>
        <w:t xml:space="preserve"> </w:t>
      </w:r>
      <w:r w:rsidRPr="00783E9A">
        <w:rPr>
          <w:rFonts w:ascii="Arial" w:eastAsia="Times New Roman" w:hAnsi="Arial" w:cs="Arial"/>
          <w:b/>
          <w:bCs/>
          <w:color w:val="000000"/>
          <w:lang w:eastAsia="es-ES"/>
        </w:rPr>
        <w:t>Otros cursos</w:t>
      </w:r>
      <w:r w:rsidRPr="00783E9A">
        <w:rPr>
          <w:rFonts w:ascii="Arial" w:eastAsia="Times New Roman" w:hAnsi="Arial" w:cs="Arial"/>
          <w:color w:val="000000"/>
          <w:lang w:eastAsia="es-ES"/>
        </w:rPr>
        <w:t xml:space="preserve"> en los que hemos participado de forma activa o hemos avalado: Colaboración en la organización del curso anual de ASION, conjuntamente con el HU La Paz. Este año se ha elaborado la propuesta docente, aplazando su realización previsiblemente al segundo trimestre de 2021 por la situación de pandemia.</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ind w:left="720"/>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5.-</w:t>
      </w:r>
      <w:r w:rsidRPr="00783E9A">
        <w:rPr>
          <w:rFonts w:ascii="Arial" w:eastAsia="Times New Roman" w:hAnsi="Arial" w:cs="Arial"/>
          <w:color w:val="000000"/>
          <w:lang w:eastAsia="es-ES"/>
        </w:rPr>
        <w:t xml:space="preserve"> </w:t>
      </w:r>
      <w:r w:rsidRPr="00783E9A">
        <w:rPr>
          <w:rFonts w:ascii="Arial" w:eastAsia="Times New Roman" w:hAnsi="Arial" w:cs="Arial"/>
          <w:b/>
          <w:bCs/>
          <w:color w:val="000000"/>
          <w:lang w:eastAsia="es-ES"/>
        </w:rPr>
        <w:t xml:space="preserve">Otras actividades de carácter docente: </w:t>
      </w:r>
      <w:r w:rsidRPr="00783E9A">
        <w:rPr>
          <w:rFonts w:ascii="Arial" w:eastAsia="Times New Roman" w:hAnsi="Arial" w:cs="Arial"/>
          <w:color w:val="000000"/>
          <w:lang w:eastAsia="es-ES"/>
        </w:rPr>
        <w:t>Adquisición de licencia Zoom profesional ante las nuevas necesidades tanto en el ámbito docente como para la comunicación entre los miembros de la Junta Directiva. </w:t>
      </w:r>
    </w:p>
    <w:p w:rsidR="00783E9A" w:rsidRPr="00783E9A" w:rsidRDefault="00783E9A" w:rsidP="00783E9A">
      <w:pPr>
        <w:spacing w:after="24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2.- RESIDENTES</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A lo largo de estos meses Irene Muñoz de León, vocal de residentes, ha gestionado la lista de correo para residentes socios de la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En ella se da difusión a actividades </w:t>
      </w:r>
      <w:r w:rsidRPr="00783E9A">
        <w:rPr>
          <w:rFonts w:ascii="Arial" w:eastAsia="Times New Roman" w:hAnsi="Arial" w:cs="Arial"/>
          <w:color w:val="000000"/>
          <w:lang w:eastAsia="es-ES"/>
        </w:rPr>
        <w:lastRenderedPageBreak/>
        <w:t xml:space="preserve">y materiales formativos y se resuelven dudas en relación al itinerario formativo del cuarto año de residencia de pediatría en atención primaria. También mantiene contacto activo con los vocales de residentes del resto de federadas incluyendo la vocal de residentes de la </w:t>
      </w:r>
      <w:proofErr w:type="spellStart"/>
      <w:r w:rsidRPr="00783E9A">
        <w:rPr>
          <w:rFonts w:ascii="Arial" w:eastAsia="Times New Roman" w:hAnsi="Arial" w:cs="Arial"/>
          <w:color w:val="000000"/>
          <w:lang w:eastAsia="es-ES"/>
        </w:rPr>
        <w:t>AEPap</w:t>
      </w:r>
      <w:proofErr w:type="spellEnd"/>
      <w:r w:rsidRPr="00783E9A">
        <w:rPr>
          <w:rFonts w:ascii="Arial" w:eastAsia="Times New Roman" w:hAnsi="Arial" w:cs="Arial"/>
          <w:color w:val="000000"/>
          <w:lang w:eastAsia="es-ES"/>
        </w:rPr>
        <w:t xml:space="preserve"> para organizar actividades conjuntas e informar a los residentes de forma conjunta.  </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Este año, por la situación de pandemia, no se han podido realizar ni reuniones informativas sobre la actividad en Pediatría de Atención Primaria, ni las jornadas para dar la bienvenida a la atención primaria a los R4 que finalizan la residencia. Se han resuelto dudas de forma telemática acerca del futuro profesional en Pediatría de Atención primaria para los R4 interesados. </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3.- TEMAS PROFESIONALES</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Vocales de temas laborales: Sandra </w:t>
      </w:r>
      <w:proofErr w:type="spellStart"/>
      <w:r w:rsidRPr="00783E9A">
        <w:rPr>
          <w:rFonts w:ascii="Arial" w:eastAsia="Times New Roman" w:hAnsi="Arial" w:cs="Arial"/>
          <w:color w:val="000000"/>
          <w:lang w:eastAsia="es-ES"/>
        </w:rPr>
        <w:t>Montoro</w:t>
      </w:r>
      <w:proofErr w:type="spellEnd"/>
      <w:r w:rsidRPr="00783E9A">
        <w:rPr>
          <w:rFonts w:ascii="Arial" w:eastAsia="Times New Roman" w:hAnsi="Arial" w:cs="Arial"/>
          <w:color w:val="000000"/>
          <w:lang w:eastAsia="es-ES"/>
        </w:rPr>
        <w:t xml:space="preserve"> </w:t>
      </w:r>
      <w:proofErr w:type="spellStart"/>
      <w:r w:rsidRPr="00783E9A">
        <w:rPr>
          <w:rFonts w:ascii="Arial" w:eastAsia="Times New Roman" w:hAnsi="Arial" w:cs="Arial"/>
          <w:color w:val="000000"/>
          <w:lang w:eastAsia="es-ES"/>
        </w:rPr>
        <w:t>Chavarrías</w:t>
      </w:r>
      <w:proofErr w:type="spellEnd"/>
      <w:r w:rsidRPr="00783E9A">
        <w:rPr>
          <w:rFonts w:ascii="Arial" w:eastAsia="Times New Roman" w:hAnsi="Arial" w:cs="Arial"/>
          <w:color w:val="000000"/>
          <w:lang w:eastAsia="es-ES"/>
        </w:rPr>
        <w:t xml:space="preserve"> y Paloma de la Calle </w:t>
      </w:r>
      <w:proofErr w:type="spellStart"/>
      <w:r w:rsidRPr="00783E9A">
        <w:rPr>
          <w:rFonts w:ascii="Arial" w:eastAsia="Times New Roman" w:hAnsi="Arial" w:cs="Arial"/>
          <w:color w:val="000000"/>
          <w:lang w:eastAsia="es-ES"/>
        </w:rPr>
        <w:t>Tejerina</w:t>
      </w:r>
      <w:proofErr w:type="spellEnd"/>
      <w:r w:rsidRPr="00783E9A">
        <w:rPr>
          <w:rFonts w:ascii="Arial" w:eastAsia="Times New Roman" w:hAnsi="Arial" w:cs="Arial"/>
          <w:color w:val="000000"/>
          <w:lang w:eastAsia="es-ES"/>
        </w:rPr>
        <w:t>.</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En estos meses se ha desarrollado actividad de los miembros de la Junta en relación con la situación de la pediatría en la Comunidad de Madrid:</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r w:rsidRPr="00783E9A">
        <w:rPr>
          <w:rFonts w:ascii="Times New Roman" w:eastAsia="Times New Roman" w:hAnsi="Times New Roman" w:cs="Times New Roman"/>
          <w:sz w:val="24"/>
          <w:szCs w:val="24"/>
          <w:lang w:eastAsia="es-ES"/>
        </w:rPr>
        <w:br/>
      </w:r>
    </w:p>
    <w:p w:rsidR="00783E9A" w:rsidRPr="00783E9A" w:rsidRDefault="00783E9A" w:rsidP="00783E9A">
      <w:pPr>
        <w:numPr>
          <w:ilvl w:val="0"/>
          <w:numId w:val="2"/>
        </w:numPr>
        <w:tabs>
          <w:tab w:val="clear" w:pos="-24"/>
          <w:tab w:val="num" w:pos="-396"/>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Carta y nota de prensa de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junto a </w:t>
      </w:r>
      <w:proofErr w:type="spellStart"/>
      <w:r w:rsidRPr="00783E9A">
        <w:rPr>
          <w:rFonts w:ascii="Arial" w:eastAsia="Times New Roman" w:hAnsi="Arial" w:cs="Arial"/>
          <w:color w:val="000000"/>
          <w:lang w:eastAsia="es-ES"/>
        </w:rPr>
        <w:t>AEPap</w:t>
      </w:r>
      <w:proofErr w:type="spellEnd"/>
      <w:r w:rsidRPr="00783E9A">
        <w:rPr>
          <w:rFonts w:ascii="Arial" w:eastAsia="Times New Roman" w:hAnsi="Arial" w:cs="Arial"/>
          <w:color w:val="000000"/>
          <w:lang w:eastAsia="es-ES"/>
        </w:rPr>
        <w:t xml:space="preserve">, AEP, SEPEAP y SPMYCM, dirigidas al Consejero de Sanidad de Madrid el día 31/01/2020 en relación a sus declaraciones día 28/01/2020 en el diario ABC. </w:t>
      </w:r>
      <w:hyperlink r:id="rId9" w:history="1">
        <w:r w:rsidRPr="00783E9A">
          <w:rPr>
            <w:rFonts w:ascii="Arial" w:eastAsia="Times New Roman" w:hAnsi="Arial" w:cs="Arial"/>
            <w:color w:val="1155CC"/>
            <w:u w:val="single"/>
            <w:lang w:eastAsia="es-ES"/>
          </w:rPr>
          <w:t>http://www.ampap.es/wp-content/uploads/2020/02/Carta-Consejero-Sanidad-Madrid-31-01-2020-Sociedades-científicas-pediatría.pdf</w:t>
        </w:r>
      </w:hyperlink>
    </w:p>
    <w:p w:rsidR="00783E9A" w:rsidRPr="00783E9A" w:rsidRDefault="00783E9A" w:rsidP="00783E9A">
      <w:pPr>
        <w:numPr>
          <w:ilvl w:val="0"/>
          <w:numId w:val="2"/>
        </w:numPr>
        <w:tabs>
          <w:tab w:val="clear" w:pos="-24"/>
          <w:tab w:val="num" w:pos="-396"/>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Carta de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“Posicionamiento de la Asociación Madrileña de Pediatría de Atención Primaria sobre el papel del pediatra de AP en la emergencia sanitaria por coronavirus”, el 02/04/2020. </w:t>
      </w:r>
      <w:hyperlink r:id="rId10" w:history="1">
        <w:r w:rsidRPr="00783E9A">
          <w:rPr>
            <w:rFonts w:ascii="Arial" w:eastAsia="Times New Roman" w:hAnsi="Arial" w:cs="Arial"/>
            <w:color w:val="1155CC"/>
            <w:u w:val="single"/>
            <w:lang w:eastAsia="es-ES"/>
          </w:rPr>
          <w:t>http://www.ampap.es/wp-content/uploads/2020/04/02-04-2020-POSICIONAMIENTO-DE-LA-ASOCIACIÓN-MADRILEÑA-DE-PEDIATRÍA-SOBRE-EL-PAPEL-DEL-PEDIATRA-DE-AP-EN-LA-EMERGENCIA-SANITARIA-POR-CORONAVIRUS.pdf</w:t>
        </w:r>
      </w:hyperlink>
    </w:p>
    <w:p w:rsidR="00783E9A" w:rsidRPr="00783E9A" w:rsidRDefault="00783E9A" w:rsidP="00783E9A">
      <w:pPr>
        <w:numPr>
          <w:ilvl w:val="0"/>
          <w:numId w:val="2"/>
        </w:numPr>
        <w:tabs>
          <w:tab w:val="clear" w:pos="-24"/>
          <w:tab w:val="num" w:pos="-396"/>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1F1A22"/>
          <w:lang w:eastAsia="es-ES"/>
        </w:rPr>
        <w:t>Entrevista en RNE Madrid. Repercusión del confinamiento en los niños. Fecha: 20/04/2020.</w:t>
      </w:r>
    </w:p>
    <w:p w:rsidR="00783E9A" w:rsidRPr="00783E9A" w:rsidRDefault="00783E9A" w:rsidP="00783E9A">
      <w:pPr>
        <w:numPr>
          <w:ilvl w:val="0"/>
          <w:numId w:val="2"/>
        </w:numPr>
        <w:tabs>
          <w:tab w:val="clear" w:pos="-24"/>
          <w:tab w:val="num" w:pos="-396"/>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Carta de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y SPMYCM ‘’Posicionamiento de la Pediatría de AP madrileña en relación con el cierre de los Centros de Salud’’, el 25/04/2020. </w:t>
      </w:r>
      <w:hyperlink r:id="rId11" w:history="1">
        <w:r w:rsidRPr="00783E9A">
          <w:rPr>
            <w:rFonts w:ascii="Arial" w:eastAsia="Times New Roman" w:hAnsi="Arial" w:cs="Arial"/>
            <w:color w:val="1155CC"/>
            <w:u w:val="single"/>
            <w:lang w:eastAsia="es-ES"/>
          </w:rPr>
          <w:t>http://www.ampap.es/wp-content/uploads/2020/03/posicionamiento-pediatria-AP-cierre-centros-de-salud.pdf</w:t>
        </w:r>
      </w:hyperlink>
    </w:p>
    <w:p w:rsidR="00783E9A" w:rsidRPr="00783E9A" w:rsidRDefault="00783E9A" w:rsidP="00783E9A">
      <w:pPr>
        <w:numPr>
          <w:ilvl w:val="0"/>
          <w:numId w:val="2"/>
        </w:numPr>
        <w:tabs>
          <w:tab w:val="clear" w:pos="-24"/>
          <w:tab w:val="num" w:pos="-396"/>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1F1A22"/>
          <w:lang w:eastAsia="es-ES"/>
        </w:rPr>
        <w:t xml:space="preserve">Comunicado del grupo de trabajo de gastroenterología y nutrición de </w:t>
      </w:r>
      <w:proofErr w:type="spellStart"/>
      <w:r w:rsidRPr="00783E9A">
        <w:rPr>
          <w:rFonts w:ascii="Arial" w:eastAsia="Times New Roman" w:hAnsi="Arial" w:cs="Arial"/>
          <w:color w:val="1F1A22"/>
          <w:lang w:eastAsia="es-ES"/>
        </w:rPr>
        <w:t>AEPap</w:t>
      </w:r>
      <w:proofErr w:type="spellEnd"/>
      <w:r w:rsidRPr="00783E9A">
        <w:rPr>
          <w:rFonts w:ascii="Arial" w:eastAsia="Times New Roman" w:hAnsi="Arial" w:cs="Arial"/>
          <w:color w:val="1F1A22"/>
          <w:lang w:eastAsia="es-ES"/>
        </w:rPr>
        <w:t xml:space="preserve">, la </w:t>
      </w:r>
      <w:proofErr w:type="spellStart"/>
      <w:r w:rsidRPr="00783E9A">
        <w:rPr>
          <w:rFonts w:ascii="Arial" w:eastAsia="Times New Roman" w:hAnsi="Arial" w:cs="Arial"/>
          <w:color w:val="1F1A22"/>
          <w:lang w:eastAsia="es-ES"/>
        </w:rPr>
        <w:t>SPMyCM</w:t>
      </w:r>
      <w:proofErr w:type="spellEnd"/>
      <w:r w:rsidRPr="00783E9A">
        <w:rPr>
          <w:rFonts w:ascii="Arial" w:eastAsia="Times New Roman" w:hAnsi="Arial" w:cs="Arial"/>
          <w:color w:val="1F1A22"/>
          <w:lang w:eastAsia="es-ES"/>
        </w:rPr>
        <w:t xml:space="preserve"> y la </w:t>
      </w:r>
      <w:proofErr w:type="spellStart"/>
      <w:r w:rsidRPr="00783E9A">
        <w:rPr>
          <w:rFonts w:ascii="Arial" w:eastAsia="Times New Roman" w:hAnsi="Arial" w:cs="Arial"/>
          <w:color w:val="1F1A22"/>
          <w:lang w:eastAsia="es-ES"/>
        </w:rPr>
        <w:t>AMPap</w:t>
      </w:r>
      <w:proofErr w:type="spellEnd"/>
      <w:r w:rsidRPr="00783E9A">
        <w:rPr>
          <w:rFonts w:ascii="Arial" w:eastAsia="Times New Roman" w:hAnsi="Arial" w:cs="Arial"/>
          <w:color w:val="1F1A22"/>
          <w:lang w:eastAsia="es-ES"/>
        </w:rPr>
        <w:t xml:space="preserve"> sobre menús infantiles durante la pandemia de COVID19, publicado</w:t>
      </w:r>
      <w:r w:rsidRPr="00783E9A">
        <w:rPr>
          <w:rFonts w:ascii="Arial" w:eastAsia="Times New Roman" w:hAnsi="Arial" w:cs="Arial"/>
          <w:color w:val="000000"/>
          <w:lang w:eastAsia="es-ES"/>
        </w:rPr>
        <w:t xml:space="preserve"> el 11/05/2020. </w:t>
      </w:r>
      <w:hyperlink r:id="rId12" w:history="1">
        <w:r w:rsidRPr="00783E9A">
          <w:rPr>
            <w:rFonts w:ascii="Arial" w:eastAsia="Times New Roman" w:hAnsi="Arial" w:cs="Arial"/>
            <w:color w:val="1155CC"/>
            <w:u w:val="single"/>
            <w:lang w:eastAsia="es-ES"/>
          </w:rPr>
          <w:t>https://www.aepap.org/sites/default/files/noticia/archivos-adjuntos/comunicado_madrid.pdf</w:t>
        </w:r>
      </w:hyperlink>
    </w:p>
    <w:p w:rsidR="00783E9A" w:rsidRPr="00783E9A" w:rsidRDefault="00783E9A" w:rsidP="00783E9A">
      <w:pPr>
        <w:numPr>
          <w:ilvl w:val="0"/>
          <w:numId w:val="2"/>
        </w:numPr>
        <w:tabs>
          <w:tab w:val="clear" w:pos="-24"/>
          <w:tab w:val="num" w:pos="-396"/>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Carta de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para Solicitud a la Gerencia Asistencial de Atención Primaria de la Comunidad de Madrid de protocolos específicos para pediatría, con las indicaciones expresas, actualizadas y adaptadas a la realidad de la Atención Primaria madrileña, con fecha 18/05/2020. </w:t>
      </w:r>
      <w:hyperlink r:id="rId13" w:history="1">
        <w:r w:rsidRPr="00783E9A">
          <w:rPr>
            <w:rFonts w:ascii="Arial" w:eastAsia="Times New Roman" w:hAnsi="Arial" w:cs="Arial"/>
            <w:color w:val="1155CC"/>
            <w:u w:val="single"/>
            <w:lang w:eastAsia="es-ES"/>
          </w:rPr>
          <w:t>http://www.ampap.es/wp-content/uploads/2020/05/20_5_2020-Solicitud-protocolos-y-material-pediátrico-COVID-19-GAAP.pdf</w:t>
        </w:r>
      </w:hyperlink>
    </w:p>
    <w:p w:rsidR="00783E9A" w:rsidRPr="00783E9A" w:rsidRDefault="00783E9A" w:rsidP="00783E9A">
      <w:pPr>
        <w:numPr>
          <w:ilvl w:val="0"/>
          <w:numId w:val="2"/>
        </w:numPr>
        <w:tabs>
          <w:tab w:val="clear" w:pos="-24"/>
          <w:tab w:val="num" w:pos="-396"/>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Reunión junto a la </w:t>
      </w:r>
      <w:proofErr w:type="spellStart"/>
      <w:r w:rsidRPr="00783E9A">
        <w:rPr>
          <w:rFonts w:ascii="Arial" w:eastAsia="Times New Roman" w:hAnsi="Arial" w:cs="Arial"/>
          <w:color w:val="000000"/>
          <w:lang w:eastAsia="es-ES"/>
        </w:rPr>
        <w:t>SPMyCM</w:t>
      </w:r>
      <w:proofErr w:type="spellEnd"/>
      <w:r w:rsidRPr="00783E9A">
        <w:rPr>
          <w:rFonts w:ascii="Arial" w:eastAsia="Times New Roman" w:hAnsi="Arial" w:cs="Arial"/>
          <w:color w:val="000000"/>
          <w:lang w:eastAsia="es-ES"/>
        </w:rPr>
        <w:t xml:space="preserve"> con el servicio de promoción y prevención de la enfermedad. Tema: recuperación de dosis </w:t>
      </w:r>
      <w:proofErr w:type="spellStart"/>
      <w:r w:rsidRPr="00783E9A">
        <w:rPr>
          <w:rFonts w:ascii="Arial" w:eastAsia="Times New Roman" w:hAnsi="Arial" w:cs="Arial"/>
          <w:color w:val="000000"/>
          <w:lang w:eastAsia="es-ES"/>
        </w:rPr>
        <w:t>vacunales</w:t>
      </w:r>
      <w:proofErr w:type="spellEnd"/>
      <w:r w:rsidRPr="00783E9A">
        <w:rPr>
          <w:rFonts w:ascii="Arial" w:eastAsia="Times New Roman" w:hAnsi="Arial" w:cs="Arial"/>
          <w:color w:val="000000"/>
          <w:lang w:eastAsia="es-ES"/>
        </w:rPr>
        <w:t xml:space="preserve"> perdidas por la situación COVID. Fecha: 21/05/2020.</w:t>
      </w:r>
    </w:p>
    <w:p w:rsidR="00783E9A" w:rsidRPr="00783E9A" w:rsidRDefault="00783E9A" w:rsidP="00783E9A">
      <w:pPr>
        <w:numPr>
          <w:ilvl w:val="0"/>
          <w:numId w:val="2"/>
        </w:numPr>
        <w:tabs>
          <w:tab w:val="clear" w:pos="-24"/>
          <w:tab w:val="num" w:pos="-396"/>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Escrito de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y </w:t>
      </w:r>
      <w:proofErr w:type="spellStart"/>
      <w:r w:rsidRPr="00783E9A">
        <w:rPr>
          <w:rFonts w:ascii="Arial" w:eastAsia="Times New Roman" w:hAnsi="Arial" w:cs="Arial"/>
          <w:color w:val="000000"/>
          <w:lang w:eastAsia="es-ES"/>
        </w:rPr>
        <w:t>SPMyCM</w:t>
      </w:r>
      <w:proofErr w:type="spellEnd"/>
      <w:r w:rsidRPr="00783E9A">
        <w:rPr>
          <w:rFonts w:ascii="Arial" w:eastAsia="Times New Roman" w:hAnsi="Arial" w:cs="Arial"/>
          <w:color w:val="000000"/>
          <w:lang w:eastAsia="es-ES"/>
        </w:rPr>
        <w:t xml:space="preserve"> sobre el documento "GESTIÓN DE LA ACCESIBILIDAD EN LA FASE DE TRANSICIÓN DE LA PANDEMIA: </w:t>
      </w:r>
      <w:r w:rsidRPr="00783E9A">
        <w:rPr>
          <w:rFonts w:ascii="Arial" w:eastAsia="Times New Roman" w:hAnsi="Arial" w:cs="Arial"/>
          <w:color w:val="000000"/>
          <w:lang w:eastAsia="es-ES"/>
        </w:rPr>
        <w:lastRenderedPageBreak/>
        <w:t xml:space="preserve">NORMALIZACIÓN DE AGENDAS", publicado por la Gerencia Asistencial de Atención Primaria el 25 de mayo del 2020. Fecha 01/06/2020. </w:t>
      </w:r>
      <w:hyperlink r:id="rId14" w:history="1">
        <w:r w:rsidRPr="00783E9A">
          <w:rPr>
            <w:rFonts w:ascii="Arial" w:eastAsia="Times New Roman" w:hAnsi="Arial" w:cs="Arial"/>
            <w:color w:val="1155CC"/>
            <w:u w:val="single"/>
            <w:lang w:eastAsia="es-ES"/>
          </w:rPr>
          <w:t>http://www.ampap.es/wp-content/uploads/2020/06/01_06_2020GESTIÓN-DE-LA-ACCESIBILIDAD-EN-LA-FASE-DE-TRANSICIÓN_-NORMALIZACIÓN-DE-AGENDAS.pdf</w:t>
        </w:r>
      </w:hyperlink>
    </w:p>
    <w:p w:rsidR="00783E9A" w:rsidRPr="00783E9A" w:rsidRDefault="00783E9A" w:rsidP="00783E9A">
      <w:pPr>
        <w:numPr>
          <w:ilvl w:val="0"/>
          <w:numId w:val="2"/>
        </w:numPr>
        <w:tabs>
          <w:tab w:val="clear" w:pos="-24"/>
          <w:tab w:val="num" w:pos="-396"/>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Videoconferencia con el </w:t>
      </w:r>
      <w:proofErr w:type="spellStart"/>
      <w:r w:rsidRPr="00783E9A">
        <w:rPr>
          <w:rFonts w:ascii="Arial" w:eastAsia="Times New Roman" w:hAnsi="Arial" w:cs="Arial"/>
          <w:color w:val="000000"/>
          <w:lang w:eastAsia="es-ES"/>
        </w:rPr>
        <w:t>Viceconsejero</w:t>
      </w:r>
      <w:proofErr w:type="spellEnd"/>
      <w:r w:rsidRPr="00783E9A">
        <w:rPr>
          <w:rFonts w:ascii="Arial" w:eastAsia="Times New Roman" w:hAnsi="Arial" w:cs="Arial"/>
          <w:color w:val="000000"/>
          <w:lang w:eastAsia="es-ES"/>
        </w:rPr>
        <w:t xml:space="preserve"> de Salud Pública y COVID de la comunidad de Madrid, junto a responsables de hospitales y representante de los coordinadores de Pediatría. Fecha: 02/06/2020.</w:t>
      </w:r>
    </w:p>
    <w:p w:rsidR="00783E9A" w:rsidRPr="00783E9A" w:rsidRDefault="00783E9A" w:rsidP="00783E9A">
      <w:pPr>
        <w:numPr>
          <w:ilvl w:val="0"/>
          <w:numId w:val="3"/>
        </w:numPr>
        <w:tabs>
          <w:tab w:val="clear" w:pos="720"/>
          <w:tab w:val="num" w:pos="348"/>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b/>
          <w:bCs/>
          <w:color w:val="000000"/>
          <w:lang w:eastAsia="es-ES"/>
        </w:rPr>
        <w:t>Entrevista a nuestro Presidente</w:t>
      </w:r>
      <w:r w:rsidRPr="00783E9A">
        <w:rPr>
          <w:rFonts w:ascii="Arial" w:eastAsia="Times New Roman" w:hAnsi="Arial" w:cs="Arial"/>
          <w:color w:val="000000"/>
          <w:lang w:eastAsia="es-ES"/>
        </w:rPr>
        <w:t xml:space="preserve"> Guillermo Martín Carballo en «Madrid Directo (</w:t>
      </w:r>
      <w:proofErr w:type="spellStart"/>
      <w:r w:rsidRPr="00783E9A">
        <w:rPr>
          <w:rFonts w:ascii="Arial" w:eastAsia="Times New Roman" w:hAnsi="Arial" w:cs="Arial"/>
          <w:color w:val="000000"/>
          <w:lang w:eastAsia="es-ES"/>
        </w:rPr>
        <w:t>Telemadrid</w:t>
      </w:r>
      <w:proofErr w:type="spellEnd"/>
      <w:r w:rsidRPr="00783E9A">
        <w:rPr>
          <w:rFonts w:ascii="Arial" w:eastAsia="Times New Roman" w:hAnsi="Arial" w:cs="Arial"/>
          <w:color w:val="000000"/>
          <w:lang w:eastAsia="es-ES"/>
        </w:rPr>
        <w:t xml:space="preserve">)»: </w:t>
      </w:r>
      <w:r w:rsidRPr="00783E9A">
        <w:rPr>
          <w:rFonts w:ascii="Arial" w:eastAsia="Times New Roman" w:hAnsi="Arial" w:cs="Arial"/>
          <w:i/>
          <w:iCs/>
          <w:color w:val="000000"/>
          <w:lang w:eastAsia="es-ES"/>
        </w:rPr>
        <w:t>COVID 19 Y VUELTA AL COLE</w:t>
      </w:r>
      <w:r w:rsidRPr="00783E9A">
        <w:rPr>
          <w:rFonts w:ascii="Arial" w:eastAsia="Times New Roman" w:hAnsi="Arial" w:cs="Arial"/>
          <w:color w:val="000000"/>
          <w:lang w:eastAsia="es-ES"/>
        </w:rPr>
        <w:t xml:space="preserve">. 17 de agosto de 2020. La entrevista completa está disponible en el siguiente enlace: </w:t>
      </w:r>
      <w:hyperlink r:id="rId15" w:history="1">
        <w:r w:rsidRPr="00783E9A">
          <w:rPr>
            <w:rFonts w:ascii="Arial" w:eastAsia="Times New Roman" w:hAnsi="Arial" w:cs="Arial"/>
            <w:color w:val="1155CC"/>
            <w:u w:val="single"/>
            <w:lang w:eastAsia="es-ES"/>
          </w:rPr>
          <w:t>http://www.telemadrid.es/programas/madrid-directo/Skype-pediatra-AMPAP-colegios-recomendaciones-2-2259994010--20200817082953.html</w:t>
        </w:r>
      </w:hyperlink>
      <w:r w:rsidRPr="00783E9A">
        <w:rPr>
          <w:rFonts w:ascii="Arial" w:eastAsia="Times New Roman" w:hAnsi="Arial" w:cs="Arial"/>
          <w:color w:val="000000"/>
          <w:lang w:eastAsia="es-ES"/>
        </w:rPr>
        <w:t>.</w:t>
      </w:r>
    </w:p>
    <w:p w:rsidR="00783E9A" w:rsidRPr="00783E9A" w:rsidRDefault="00783E9A" w:rsidP="00783E9A">
      <w:pPr>
        <w:numPr>
          <w:ilvl w:val="0"/>
          <w:numId w:val="4"/>
        </w:numPr>
        <w:tabs>
          <w:tab w:val="clear" w:pos="720"/>
          <w:tab w:val="num" w:pos="348"/>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b/>
          <w:bCs/>
          <w:color w:val="000000"/>
          <w:lang w:eastAsia="es-ES"/>
        </w:rPr>
        <w:t>Entrevista a nuestro Presidente</w:t>
      </w:r>
      <w:r w:rsidRPr="00783E9A">
        <w:rPr>
          <w:rFonts w:ascii="Arial" w:eastAsia="Times New Roman" w:hAnsi="Arial" w:cs="Arial"/>
          <w:color w:val="000000"/>
          <w:lang w:eastAsia="es-ES"/>
        </w:rPr>
        <w:t xml:space="preserve"> Guillermo Martín Carballo en «Madrid Directo (Onda Madrid)»: </w:t>
      </w:r>
      <w:r w:rsidRPr="00783E9A">
        <w:rPr>
          <w:rFonts w:ascii="Arial" w:eastAsia="Times New Roman" w:hAnsi="Arial" w:cs="Arial"/>
          <w:i/>
          <w:iCs/>
          <w:color w:val="000000"/>
          <w:lang w:eastAsia="es-ES"/>
        </w:rPr>
        <w:t>COVID 19 Y VUELTA AL COLE</w:t>
      </w:r>
      <w:r w:rsidRPr="00783E9A">
        <w:rPr>
          <w:rFonts w:ascii="Arial" w:eastAsia="Times New Roman" w:hAnsi="Arial" w:cs="Arial"/>
          <w:color w:val="000000"/>
          <w:lang w:eastAsia="es-ES"/>
        </w:rPr>
        <w:t xml:space="preserve">. 3 de septiembre de 2020. La entrevista completa está disponible en el siguiente podcast a partir del minuto 3: </w:t>
      </w:r>
      <w:hyperlink r:id="rId16" w:history="1">
        <w:r w:rsidRPr="00783E9A">
          <w:rPr>
            <w:rFonts w:ascii="Arial" w:eastAsia="Times New Roman" w:hAnsi="Arial" w:cs="Arial"/>
            <w:color w:val="1155CC"/>
            <w:u w:val="single"/>
            <w:lang w:eastAsia="es-ES"/>
          </w:rPr>
          <w:t>http://www.telemadrid.es/programas/madrid-directo-om/Madrid-Directo-OM-9-2265163492–20200903082422.html</w:t>
        </w:r>
      </w:hyperlink>
    </w:p>
    <w:p w:rsidR="00783E9A" w:rsidRPr="00783E9A" w:rsidRDefault="00783E9A" w:rsidP="00783E9A">
      <w:pPr>
        <w:numPr>
          <w:ilvl w:val="0"/>
          <w:numId w:val="5"/>
        </w:numPr>
        <w:tabs>
          <w:tab w:val="clear" w:pos="720"/>
          <w:tab w:val="num" w:pos="348"/>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b/>
          <w:bCs/>
          <w:color w:val="000000"/>
          <w:lang w:eastAsia="es-ES"/>
        </w:rPr>
        <w:t>Solicitud de protocolización y medios para Pediatría de AP en relación con infección por SARS-Cov-2</w:t>
      </w:r>
      <w:r w:rsidRPr="00783E9A">
        <w:rPr>
          <w:rFonts w:ascii="Arial" w:eastAsia="Times New Roman" w:hAnsi="Arial" w:cs="Arial"/>
          <w:color w:val="000000"/>
          <w:lang w:eastAsia="es-ES"/>
        </w:rPr>
        <w:t>, emitida por la</w:t>
      </w:r>
      <w:r w:rsidRPr="00783E9A">
        <w:rPr>
          <w:rFonts w:ascii="Arial" w:eastAsia="Times New Roman" w:hAnsi="Arial" w:cs="Arial"/>
          <w:color w:val="222222"/>
          <w:shd w:val="clear" w:color="auto" w:fill="FFFFFF"/>
          <w:lang w:eastAsia="es-ES"/>
        </w:rPr>
        <w:t xml:space="preserve"> Asociación Madrileña de Pediatría de Atención Primaria, los Coordinadores de Pediatría y la Sociedad de Pediatría de Madrid y Castilla-La Mancha.</w:t>
      </w:r>
    </w:p>
    <w:p w:rsidR="00783E9A" w:rsidRPr="00783E9A" w:rsidRDefault="00783E9A" w:rsidP="00783E9A">
      <w:pPr>
        <w:numPr>
          <w:ilvl w:val="0"/>
          <w:numId w:val="6"/>
        </w:numPr>
        <w:tabs>
          <w:tab w:val="clear" w:pos="720"/>
          <w:tab w:val="num" w:pos="348"/>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222222"/>
          <w:shd w:val="clear" w:color="auto" w:fill="FFFFFF"/>
          <w:lang w:eastAsia="es-ES"/>
        </w:rPr>
        <w:t>Solicitud conjunta de La Asociación Madrileña de Pediatría de Atención Primaria (</w:t>
      </w:r>
      <w:proofErr w:type="spellStart"/>
      <w:r w:rsidRPr="00783E9A">
        <w:rPr>
          <w:rFonts w:ascii="Arial" w:eastAsia="Times New Roman" w:hAnsi="Arial" w:cs="Arial"/>
          <w:color w:val="222222"/>
          <w:shd w:val="clear" w:color="auto" w:fill="FFFFFF"/>
          <w:lang w:eastAsia="es-ES"/>
        </w:rPr>
        <w:t>AMPap</w:t>
      </w:r>
      <w:proofErr w:type="spellEnd"/>
      <w:r w:rsidRPr="00783E9A">
        <w:rPr>
          <w:rFonts w:ascii="Arial" w:eastAsia="Times New Roman" w:hAnsi="Arial" w:cs="Arial"/>
          <w:color w:val="222222"/>
          <w:shd w:val="clear" w:color="auto" w:fill="FFFFFF"/>
          <w:lang w:eastAsia="es-ES"/>
        </w:rPr>
        <w:t>), los Coordinadores de Pediatría, la Sociedad de Pediatría de Madrid y Castilla-La Mancha (</w:t>
      </w:r>
      <w:proofErr w:type="spellStart"/>
      <w:r w:rsidRPr="00783E9A">
        <w:rPr>
          <w:rFonts w:ascii="Arial" w:eastAsia="Times New Roman" w:hAnsi="Arial" w:cs="Arial"/>
          <w:color w:val="222222"/>
          <w:shd w:val="clear" w:color="auto" w:fill="FFFFFF"/>
          <w:lang w:eastAsia="es-ES"/>
        </w:rPr>
        <w:t>SPMyCM</w:t>
      </w:r>
      <w:proofErr w:type="spellEnd"/>
      <w:r w:rsidRPr="00783E9A">
        <w:rPr>
          <w:rFonts w:ascii="Arial" w:eastAsia="Times New Roman" w:hAnsi="Arial" w:cs="Arial"/>
          <w:color w:val="222222"/>
          <w:shd w:val="clear" w:color="auto" w:fill="FFFFFF"/>
          <w:lang w:eastAsia="es-ES"/>
        </w:rPr>
        <w:t>), la Asociación Española de Pediatría de Atención Primaria (</w:t>
      </w:r>
      <w:proofErr w:type="spellStart"/>
      <w:r w:rsidRPr="00783E9A">
        <w:rPr>
          <w:rFonts w:ascii="Arial" w:eastAsia="Times New Roman" w:hAnsi="Arial" w:cs="Arial"/>
          <w:color w:val="222222"/>
          <w:shd w:val="clear" w:color="auto" w:fill="FFFFFF"/>
          <w:lang w:eastAsia="es-ES"/>
        </w:rPr>
        <w:t>AEPap</w:t>
      </w:r>
      <w:proofErr w:type="spellEnd"/>
      <w:r w:rsidRPr="00783E9A">
        <w:rPr>
          <w:rFonts w:ascii="Arial" w:eastAsia="Times New Roman" w:hAnsi="Arial" w:cs="Arial"/>
          <w:color w:val="222222"/>
          <w:shd w:val="clear" w:color="auto" w:fill="FFFFFF"/>
          <w:lang w:eastAsia="es-ES"/>
        </w:rPr>
        <w:t>), la Sociedad Madrileña de Medicina Familiar y Comunitaria (</w:t>
      </w:r>
      <w:proofErr w:type="spellStart"/>
      <w:r w:rsidRPr="00783E9A">
        <w:rPr>
          <w:rFonts w:ascii="Arial" w:eastAsia="Times New Roman" w:hAnsi="Arial" w:cs="Arial"/>
          <w:color w:val="222222"/>
          <w:shd w:val="clear" w:color="auto" w:fill="FFFFFF"/>
          <w:lang w:eastAsia="es-ES"/>
        </w:rPr>
        <w:t>SoMaMFyC</w:t>
      </w:r>
      <w:proofErr w:type="spellEnd"/>
      <w:r w:rsidRPr="00783E9A">
        <w:rPr>
          <w:rFonts w:ascii="Arial" w:eastAsia="Times New Roman" w:hAnsi="Arial" w:cs="Arial"/>
          <w:color w:val="222222"/>
          <w:shd w:val="clear" w:color="auto" w:fill="FFFFFF"/>
          <w:lang w:eastAsia="es-ES"/>
        </w:rPr>
        <w:t xml:space="preserve">) y la Sociedad Española de Médicos Generales y de Familia (SEMG), para exigir la </w:t>
      </w:r>
      <w:r w:rsidRPr="00783E9A">
        <w:rPr>
          <w:rFonts w:ascii="Arial" w:eastAsia="Times New Roman" w:hAnsi="Arial" w:cs="Arial"/>
          <w:b/>
          <w:bCs/>
          <w:color w:val="222222"/>
          <w:shd w:val="clear" w:color="auto" w:fill="FFFFFF"/>
          <w:lang w:eastAsia="es-ES"/>
        </w:rPr>
        <w:t xml:space="preserve">rectificación de las erróneas declaraciones realizadas por el </w:t>
      </w:r>
      <w:proofErr w:type="spellStart"/>
      <w:r w:rsidRPr="00783E9A">
        <w:rPr>
          <w:rFonts w:ascii="Arial" w:eastAsia="Times New Roman" w:hAnsi="Arial" w:cs="Arial"/>
          <w:b/>
          <w:bCs/>
          <w:color w:val="222222"/>
          <w:shd w:val="clear" w:color="auto" w:fill="FFFFFF"/>
          <w:lang w:eastAsia="es-ES"/>
        </w:rPr>
        <w:t>Viceconsejero</w:t>
      </w:r>
      <w:proofErr w:type="spellEnd"/>
      <w:r w:rsidRPr="00783E9A">
        <w:rPr>
          <w:rFonts w:ascii="Arial" w:eastAsia="Times New Roman" w:hAnsi="Arial" w:cs="Arial"/>
          <w:b/>
          <w:bCs/>
          <w:color w:val="222222"/>
          <w:shd w:val="clear" w:color="auto" w:fill="FFFFFF"/>
          <w:lang w:eastAsia="es-ES"/>
        </w:rPr>
        <w:t xml:space="preserve"> de Salud Pública y Plan COVID-19</w:t>
      </w:r>
      <w:r w:rsidRPr="00783E9A">
        <w:rPr>
          <w:rFonts w:ascii="Arial" w:eastAsia="Times New Roman" w:hAnsi="Arial" w:cs="Arial"/>
          <w:color w:val="222222"/>
          <w:shd w:val="clear" w:color="auto" w:fill="FFFFFF"/>
          <w:lang w:eastAsia="es-ES"/>
        </w:rPr>
        <w:t xml:space="preserve">, Antonio Zapatero Gaviria, en la entrevista realizada a Rafa </w:t>
      </w:r>
      <w:proofErr w:type="spellStart"/>
      <w:r w:rsidRPr="00783E9A">
        <w:rPr>
          <w:rFonts w:ascii="Arial" w:eastAsia="Times New Roman" w:hAnsi="Arial" w:cs="Arial"/>
          <w:color w:val="222222"/>
          <w:shd w:val="clear" w:color="auto" w:fill="FFFFFF"/>
          <w:lang w:eastAsia="es-ES"/>
        </w:rPr>
        <w:t>Cofiño</w:t>
      </w:r>
      <w:proofErr w:type="spellEnd"/>
      <w:r w:rsidRPr="00783E9A">
        <w:rPr>
          <w:rFonts w:ascii="Arial" w:eastAsia="Times New Roman" w:hAnsi="Arial" w:cs="Arial"/>
          <w:color w:val="222222"/>
          <w:shd w:val="clear" w:color="auto" w:fill="FFFFFF"/>
          <w:lang w:eastAsia="es-ES"/>
        </w:rPr>
        <w:t>, Paloma Navas y Antonio Zapatero el día 22/06/2020 en la revista Gaceta Sanitaria (https://bit.ly/2YBlR6w, minuto 43).</w:t>
      </w:r>
    </w:p>
    <w:p w:rsidR="00783E9A" w:rsidRPr="00783E9A" w:rsidRDefault="00783E9A" w:rsidP="00783E9A">
      <w:pPr>
        <w:numPr>
          <w:ilvl w:val="0"/>
          <w:numId w:val="7"/>
        </w:numPr>
        <w:tabs>
          <w:tab w:val="clear" w:pos="720"/>
          <w:tab w:val="num" w:pos="348"/>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b/>
          <w:bCs/>
          <w:color w:val="000000"/>
          <w:lang w:eastAsia="es-ES"/>
        </w:rPr>
        <w:t>Previsión nueva oleada de COVID19-Educación</w:t>
      </w:r>
      <w:r w:rsidRPr="00783E9A">
        <w:rPr>
          <w:rFonts w:ascii="Arial" w:eastAsia="Times New Roman" w:hAnsi="Arial" w:cs="Arial"/>
          <w:color w:val="222222"/>
          <w:shd w:val="clear" w:color="auto" w:fill="FFFFFF"/>
          <w:lang w:eastAsia="es-ES"/>
        </w:rPr>
        <w:t>, escrito firmado por la Asociación Madrileña de Pediatría de Atención Primaria, los Coordinadores de Pediatría y la Sociedad de Pediatría de Madrid y Castilla-La Mancha</w:t>
      </w:r>
    </w:p>
    <w:p w:rsidR="00783E9A" w:rsidRPr="00783E9A" w:rsidRDefault="00783E9A" w:rsidP="00783E9A">
      <w:pPr>
        <w:numPr>
          <w:ilvl w:val="0"/>
          <w:numId w:val="8"/>
        </w:numPr>
        <w:tabs>
          <w:tab w:val="clear" w:pos="720"/>
          <w:tab w:val="num" w:pos="348"/>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b/>
          <w:bCs/>
          <w:color w:val="000000"/>
          <w:lang w:eastAsia="es-ES"/>
        </w:rPr>
        <w:t>E</w:t>
      </w:r>
      <w:r w:rsidRPr="00783E9A">
        <w:rPr>
          <w:rFonts w:ascii="Arial" w:eastAsia="Times New Roman" w:hAnsi="Arial" w:cs="Arial"/>
          <w:b/>
          <w:bCs/>
          <w:color w:val="222222"/>
          <w:shd w:val="clear" w:color="auto" w:fill="FFFFFF"/>
          <w:lang w:eastAsia="es-ES"/>
        </w:rPr>
        <w:t>scrito sobre el proceso de Movilidad de Pediatría en AP.</w:t>
      </w:r>
    </w:p>
    <w:p w:rsidR="00783E9A" w:rsidRPr="00783E9A" w:rsidRDefault="00783E9A" w:rsidP="00783E9A">
      <w:pPr>
        <w:numPr>
          <w:ilvl w:val="0"/>
          <w:numId w:val="9"/>
        </w:numPr>
        <w:tabs>
          <w:tab w:val="clear" w:pos="720"/>
          <w:tab w:val="num" w:pos="348"/>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Escrito dirigido al Consejero de Sanidad (D. Enrique Ruíz Escudero), al </w:t>
      </w:r>
      <w:proofErr w:type="spellStart"/>
      <w:r w:rsidRPr="00783E9A">
        <w:rPr>
          <w:rFonts w:ascii="Arial" w:eastAsia="Times New Roman" w:hAnsi="Arial" w:cs="Arial"/>
          <w:color w:val="000000"/>
          <w:lang w:eastAsia="es-ES"/>
        </w:rPr>
        <w:t>Viceconsejero</w:t>
      </w:r>
      <w:proofErr w:type="spellEnd"/>
      <w:r w:rsidRPr="00783E9A">
        <w:rPr>
          <w:rFonts w:ascii="Arial" w:eastAsia="Times New Roman" w:hAnsi="Arial" w:cs="Arial"/>
          <w:color w:val="000000"/>
          <w:lang w:eastAsia="es-ES"/>
        </w:rPr>
        <w:t xml:space="preserve"> de Salud Pública y Plan Covid-19 (D. Antonio Zapatero Gaviria), a la Dirección General del Proceso Integrado de Salud (D. Manuel A. de la Puente Andrés), a la Gerencia de Atención Primaria (Dª Marta Sánchez Celaya del Pozo y D. Jesús Vázquez Castro) </w:t>
      </w:r>
      <w:r w:rsidRPr="00783E9A">
        <w:rPr>
          <w:rFonts w:ascii="Arial" w:eastAsia="Times New Roman" w:hAnsi="Arial" w:cs="Arial"/>
          <w:b/>
          <w:bCs/>
          <w:color w:val="000000"/>
          <w:lang w:eastAsia="es-ES"/>
        </w:rPr>
        <w:t>exigiendo medidas y circuitos adecuados para la realización de pruebas PCR para SARS-CoV2, ante la sobrecarga creciente de AP con dichas pruebas diagnósticas,</w:t>
      </w:r>
      <w:r w:rsidRPr="00783E9A">
        <w:rPr>
          <w:rFonts w:ascii="Arial" w:eastAsia="Times New Roman" w:hAnsi="Arial" w:cs="Arial"/>
          <w:color w:val="000000"/>
          <w:lang w:eastAsia="es-ES"/>
        </w:rPr>
        <w:t xml:space="preserve"> firmado por la Asociación Madrileña de Pediatría de Atención Primaria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los Coordinadores de Pediatría, la Sociedad de Pediatría de Madrid y Castilla-La Mancha (</w:t>
      </w:r>
      <w:proofErr w:type="spellStart"/>
      <w:r w:rsidRPr="00783E9A">
        <w:rPr>
          <w:rFonts w:ascii="Arial" w:eastAsia="Times New Roman" w:hAnsi="Arial" w:cs="Arial"/>
          <w:color w:val="000000"/>
          <w:lang w:eastAsia="es-ES"/>
        </w:rPr>
        <w:t>SPMyCM</w:t>
      </w:r>
      <w:proofErr w:type="spellEnd"/>
      <w:r w:rsidRPr="00783E9A">
        <w:rPr>
          <w:rFonts w:ascii="Arial" w:eastAsia="Times New Roman" w:hAnsi="Arial" w:cs="Arial"/>
          <w:color w:val="000000"/>
          <w:lang w:eastAsia="es-ES"/>
        </w:rPr>
        <w:t xml:space="preserve">), Sociedad Española de Pediatría </w:t>
      </w:r>
      <w:proofErr w:type="spellStart"/>
      <w:r w:rsidRPr="00783E9A">
        <w:rPr>
          <w:rFonts w:ascii="Arial" w:eastAsia="Times New Roman" w:hAnsi="Arial" w:cs="Arial"/>
          <w:color w:val="000000"/>
          <w:lang w:eastAsia="es-ES"/>
        </w:rPr>
        <w:t>Extrahospitalaria</w:t>
      </w:r>
      <w:proofErr w:type="spellEnd"/>
      <w:r w:rsidRPr="00783E9A">
        <w:rPr>
          <w:rFonts w:ascii="Arial" w:eastAsia="Times New Roman" w:hAnsi="Arial" w:cs="Arial"/>
          <w:color w:val="000000"/>
          <w:lang w:eastAsia="es-ES"/>
        </w:rPr>
        <w:t xml:space="preserve"> y de Atención Primaria (SEPEAP), la Asociación Española de Pediatría de Atención Primaria (</w:t>
      </w:r>
      <w:proofErr w:type="spellStart"/>
      <w:r w:rsidRPr="00783E9A">
        <w:rPr>
          <w:rFonts w:ascii="Arial" w:eastAsia="Times New Roman" w:hAnsi="Arial" w:cs="Arial"/>
          <w:color w:val="000000"/>
          <w:lang w:eastAsia="es-ES"/>
        </w:rPr>
        <w:t>AEPap</w:t>
      </w:r>
      <w:proofErr w:type="spellEnd"/>
      <w:r w:rsidRPr="00783E9A">
        <w:rPr>
          <w:rFonts w:ascii="Arial" w:eastAsia="Times New Roman" w:hAnsi="Arial" w:cs="Arial"/>
          <w:color w:val="000000"/>
          <w:lang w:eastAsia="es-ES"/>
        </w:rPr>
        <w:t>), la Sociedad Madrileña de Medicina Familiar y Comunitaria (</w:t>
      </w:r>
      <w:proofErr w:type="spellStart"/>
      <w:r w:rsidRPr="00783E9A">
        <w:rPr>
          <w:rFonts w:ascii="Arial" w:eastAsia="Times New Roman" w:hAnsi="Arial" w:cs="Arial"/>
          <w:color w:val="000000"/>
          <w:lang w:eastAsia="es-ES"/>
        </w:rPr>
        <w:t>SoMaMFyC</w:t>
      </w:r>
      <w:proofErr w:type="spellEnd"/>
      <w:r w:rsidRPr="00783E9A">
        <w:rPr>
          <w:rFonts w:ascii="Arial" w:eastAsia="Times New Roman" w:hAnsi="Arial" w:cs="Arial"/>
          <w:color w:val="000000"/>
          <w:lang w:eastAsia="es-ES"/>
        </w:rPr>
        <w:t>) y la Sociedad Española de Médicos Generales y de Familia (SEMG).</w:t>
      </w:r>
    </w:p>
    <w:p w:rsidR="00783E9A" w:rsidRPr="00783E9A" w:rsidRDefault="00783E9A" w:rsidP="00783E9A">
      <w:pPr>
        <w:numPr>
          <w:ilvl w:val="0"/>
          <w:numId w:val="10"/>
        </w:numPr>
        <w:tabs>
          <w:tab w:val="clear" w:pos="720"/>
          <w:tab w:val="num" w:pos="348"/>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Asistencia a la reunión del 22 de septiembre con la Presidenta de la Comunidad de Madrid y el consejero de Sanidad.</w:t>
      </w:r>
    </w:p>
    <w:p w:rsidR="00783E9A" w:rsidRPr="00783E9A" w:rsidRDefault="00783E9A" w:rsidP="00783E9A">
      <w:pPr>
        <w:numPr>
          <w:ilvl w:val="0"/>
          <w:numId w:val="11"/>
        </w:numPr>
        <w:tabs>
          <w:tab w:val="clear" w:pos="720"/>
          <w:tab w:val="num" w:pos="348"/>
        </w:tabs>
        <w:spacing w:after="0" w:line="240" w:lineRule="auto"/>
        <w:ind w:left="1068"/>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Participación de varios miembros de la Junta de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y colaboradores en grupos de trabajo de la GAAP para desarrollar mejoras en la asistencia en Atención Primaria. Gestión compartida de la demanda.</w:t>
      </w:r>
    </w:p>
    <w:p w:rsidR="00783E9A" w:rsidRPr="00783E9A" w:rsidRDefault="00783E9A" w:rsidP="00783E9A">
      <w:pPr>
        <w:spacing w:after="24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4.- COLEGIO DE MÉDICOS</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ind w:firstLine="720"/>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1.- Participación de la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en las reuniones del Foro de Atención Primaria, reunión a la que acudió Mireya </w:t>
      </w:r>
      <w:proofErr w:type="spellStart"/>
      <w:r w:rsidRPr="00783E9A">
        <w:rPr>
          <w:rFonts w:ascii="Arial" w:eastAsia="Times New Roman" w:hAnsi="Arial" w:cs="Arial"/>
          <w:color w:val="000000"/>
          <w:lang w:eastAsia="es-ES"/>
        </w:rPr>
        <w:t>Orío</w:t>
      </w:r>
      <w:proofErr w:type="spellEnd"/>
      <w:r w:rsidRPr="00783E9A">
        <w:rPr>
          <w:rFonts w:ascii="Arial" w:eastAsia="Times New Roman" w:hAnsi="Arial" w:cs="Arial"/>
          <w:color w:val="000000"/>
          <w:lang w:eastAsia="es-ES"/>
        </w:rPr>
        <w:t xml:space="preserve"> Hernández (05/03/2020): Temas: Valoración de posible demanda colectiva, promovida por la plataforma AP se mueve.</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ind w:firstLine="720"/>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2.- Participación en la Mesa de Atención primaria del Colegio de Médicos, junto con otros pediatras representantes de las Direcciones Asistenciales.</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ind w:firstLine="720"/>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3.- Consejo Científico de ICOMEM: Pilar Ortiz Ros acudió periódicamente, cada 2 semanas, a las reuniones convocadas hasta que se disolvió por el cambio de la Junta Directiva.</w:t>
      </w:r>
    </w:p>
    <w:p w:rsidR="00783E9A" w:rsidRPr="00783E9A" w:rsidRDefault="00783E9A" w:rsidP="00783E9A">
      <w:pPr>
        <w:spacing w:after="24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5.- DIFUSIÓN A TRAVÉS DE LA WEB Y LAS REDES SOCIALES</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El vocal Juan Antonio García Sánchez es el responsable de la </w:t>
      </w:r>
      <w:hyperlink r:id="rId17" w:history="1">
        <w:r w:rsidRPr="00783E9A">
          <w:rPr>
            <w:rFonts w:ascii="Arial" w:eastAsia="Times New Roman" w:hAnsi="Arial" w:cs="Arial"/>
            <w:color w:val="1155CC"/>
            <w:u w:val="single"/>
            <w:lang w:eastAsia="es-ES"/>
          </w:rPr>
          <w:t xml:space="preserve">web de la </w:t>
        </w:r>
        <w:proofErr w:type="spellStart"/>
        <w:r w:rsidRPr="00783E9A">
          <w:rPr>
            <w:rFonts w:ascii="Arial" w:eastAsia="Times New Roman" w:hAnsi="Arial" w:cs="Arial"/>
            <w:color w:val="1155CC"/>
            <w:u w:val="single"/>
            <w:lang w:eastAsia="es-ES"/>
          </w:rPr>
          <w:t>AMPap</w:t>
        </w:r>
        <w:proofErr w:type="spellEnd"/>
      </w:hyperlink>
      <w:r w:rsidRPr="00783E9A">
        <w:rPr>
          <w:rFonts w:ascii="Arial" w:eastAsia="Times New Roman" w:hAnsi="Arial" w:cs="Arial"/>
          <w:color w:val="000000"/>
          <w:lang w:eastAsia="es-ES"/>
        </w:rPr>
        <w:t xml:space="preserve"> y de la lista de correos de la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a la que acceden los socios. Ambas muy valoradas. Envía periódicamente un resumen a la lista de correo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con lo más destacado en web y RRSS. Gestiona altas, bajas y modificaciones de usuarios de la lista de distribución de correo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Además se encarga de la gestión de las redes sociales de la </w:t>
      </w:r>
      <w:proofErr w:type="spellStart"/>
      <w:proofErr w:type="gram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:Facebook</w:t>
      </w:r>
      <w:proofErr w:type="gramEnd"/>
      <w:r w:rsidRPr="00783E9A">
        <w:rPr>
          <w:rFonts w:ascii="Arial" w:eastAsia="Times New Roman" w:hAnsi="Arial" w:cs="Arial"/>
          <w:color w:val="000000"/>
          <w:lang w:eastAsia="es-ES"/>
        </w:rPr>
        <w:t xml:space="preserve"> (@</w:t>
      </w:r>
      <w:proofErr w:type="spellStart"/>
      <w:r w:rsidRPr="00783E9A">
        <w:rPr>
          <w:rFonts w:ascii="Arial" w:eastAsia="Times New Roman" w:hAnsi="Arial" w:cs="Arial"/>
          <w:color w:val="000000"/>
          <w:lang w:eastAsia="es-ES"/>
        </w:rPr>
        <w:t>ampap.web</w:t>
      </w:r>
      <w:proofErr w:type="spellEnd"/>
      <w:r w:rsidRPr="00783E9A">
        <w:rPr>
          <w:rFonts w:ascii="Arial" w:eastAsia="Times New Roman" w:hAnsi="Arial" w:cs="Arial"/>
          <w:color w:val="000000"/>
          <w:lang w:eastAsia="es-ES"/>
        </w:rPr>
        <w:t>) y Twitter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y volcado de material de apoyo en </w:t>
      </w:r>
      <w:proofErr w:type="spellStart"/>
      <w:r w:rsidRPr="00783E9A">
        <w:rPr>
          <w:rFonts w:ascii="Arial" w:eastAsia="Times New Roman" w:hAnsi="Arial" w:cs="Arial"/>
          <w:color w:val="000000"/>
          <w:lang w:eastAsia="es-ES"/>
        </w:rPr>
        <w:t>slideshare</w:t>
      </w:r>
      <w:proofErr w:type="spellEnd"/>
      <w:r w:rsidRPr="00783E9A">
        <w:rPr>
          <w:rFonts w:ascii="Arial" w:eastAsia="Times New Roman" w:hAnsi="Arial" w:cs="Arial"/>
          <w:color w:val="000000"/>
          <w:lang w:eastAsia="es-ES"/>
        </w:rPr>
        <w:t xml:space="preserv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y </w:t>
      </w:r>
      <w:proofErr w:type="spellStart"/>
      <w:r w:rsidRPr="00783E9A">
        <w:rPr>
          <w:rFonts w:ascii="Arial" w:eastAsia="Times New Roman" w:hAnsi="Arial" w:cs="Arial"/>
          <w:color w:val="000000"/>
          <w:lang w:eastAsia="es-ES"/>
        </w:rPr>
        <w:t>youtube</w:t>
      </w:r>
      <w:proofErr w:type="spellEnd"/>
      <w:r w:rsidRPr="00783E9A">
        <w:rPr>
          <w:rFonts w:ascii="Arial" w:eastAsia="Times New Roman" w:hAnsi="Arial" w:cs="Arial"/>
          <w:color w:val="000000"/>
          <w:lang w:eastAsia="es-ES"/>
        </w:rPr>
        <w:t xml:space="preserve"> (</w:t>
      </w:r>
      <w:hyperlink r:id="rId18" w:history="1">
        <w:r w:rsidRPr="00783E9A">
          <w:rPr>
            <w:rFonts w:ascii="Arial" w:eastAsia="Times New Roman" w:hAnsi="Arial" w:cs="Arial"/>
            <w:color w:val="1155CC"/>
            <w:u w:val="single"/>
            <w:lang w:eastAsia="es-ES"/>
          </w:rPr>
          <w:t>AMPap2punto0</w:t>
        </w:r>
      </w:hyperlink>
      <w:r w:rsidRPr="00783E9A">
        <w:rPr>
          <w:rFonts w:ascii="Arial" w:eastAsia="Times New Roman" w:hAnsi="Arial" w:cs="Arial"/>
          <w:color w:val="000000"/>
          <w:lang w:eastAsia="es-ES"/>
        </w:rPr>
        <w:t xml:space="preserve">). Desde enero de este año también estamos presentes en </w:t>
      </w:r>
      <w:proofErr w:type="spellStart"/>
      <w:r w:rsidRPr="00783E9A">
        <w:rPr>
          <w:rFonts w:ascii="Arial" w:eastAsia="Times New Roman" w:hAnsi="Arial" w:cs="Arial"/>
          <w:color w:val="000000"/>
          <w:lang w:eastAsia="es-ES"/>
        </w:rPr>
        <w:t>instagram</w:t>
      </w:r>
      <w:proofErr w:type="spellEnd"/>
      <w:r w:rsidRPr="00783E9A">
        <w:rPr>
          <w:rFonts w:ascii="Arial" w:eastAsia="Times New Roman" w:hAnsi="Arial" w:cs="Arial"/>
          <w:color w:val="000000"/>
          <w:lang w:eastAsia="es-ES"/>
        </w:rPr>
        <w:t xml:space="preserve"> (</w:t>
      </w:r>
      <w:proofErr w:type="spellStart"/>
      <w:r w:rsidRPr="00783E9A">
        <w:rPr>
          <w:rFonts w:ascii="Arial" w:eastAsia="Times New Roman" w:hAnsi="Arial" w:cs="Arial"/>
          <w:color w:val="000000"/>
          <w:lang w:eastAsia="es-ES"/>
        </w:rPr>
        <w:t>ampapmadrid</w:t>
      </w:r>
      <w:proofErr w:type="spellEnd"/>
      <w:r w:rsidRPr="00783E9A">
        <w:rPr>
          <w:rFonts w:ascii="Arial" w:eastAsia="Times New Roman" w:hAnsi="Arial" w:cs="Arial"/>
          <w:color w:val="000000"/>
          <w:lang w:eastAsia="es-ES"/>
        </w:rPr>
        <w:t xml:space="preserve">) gestionado por la vocal Clara Luna </w:t>
      </w:r>
      <w:proofErr w:type="spellStart"/>
      <w:r w:rsidRPr="00783E9A">
        <w:rPr>
          <w:rFonts w:ascii="Arial" w:eastAsia="Times New Roman" w:hAnsi="Arial" w:cs="Arial"/>
          <w:color w:val="000000"/>
          <w:lang w:eastAsia="es-ES"/>
        </w:rPr>
        <w:t>Parera</w:t>
      </w:r>
      <w:proofErr w:type="spellEnd"/>
      <w:r w:rsidRPr="00783E9A">
        <w:rPr>
          <w:rFonts w:ascii="Arial" w:eastAsia="Times New Roman" w:hAnsi="Arial" w:cs="Arial"/>
          <w:color w:val="000000"/>
          <w:lang w:eastAsia="es-ES"/>
        </w:rPr>
        <w:t xml:space="preserve"> Pinilla, consiguiendo 348 seguidores en muy poco tiempo.</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Aplicación del “manual de estilo en uso de la Web y RRSS”, para uso interno de junta directiva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elaborado junto a la vicepresidenta Mireya </w:t>
      </w:r>
      <w:proofErr w:type="spellStart"/>
      <w:r w:rsidRPr="00783E9A">
        <w:rPr>
          <w:rFonts w:ascii="Arial" w:eastAsia="Times New Roman" w:hAnsi="Arial" w:cs="Arial"/>
          <w:color w:val="000000"/>
          <w:lang w:eastAsia="es-ES"/>
        </w:rPr>
        <w:t>Orío</w:t>
      </w:r>
      <w:proofErr w:type="spellEnd"/>
      <w:r w:rsidRPr="00783E9A">
        <w:rPr>
          <w:rFonts w:ascii="Arial" w:eastAsia="Times New Roman" w:hAnsi="Arial" w:cs="Arial"/>
          <w:color w:val="000000"/>
          <w:lang w:eastAsia="es-ES"/>
        </w:rPr>
        <w:t xml:space="preserve"> y con la colaboración de Adoración Bejarano. </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Creación y mantenimiento de lista de distribución  de email en </w:t>
      </w:r>
      <w:proofErr w:type="spellStart"/>
      <w:r w:rsidRPr="00783E9A">
        <w:rPr>
          <w:rFonts w:ascii="Arial" w:eastAsia="Times New Roman" w:hAnsi="Arial" w:cs="Arial"/>
          <w:color w:val="000000"/>
          <w:lang w:eastAsia="es-ES"/>
        </w:rPr>
        <w:t>googlegroups</w:t>
      </w:r>
      <w:proofErr w:type="spellEnd"/>
      <w:r w:rsidRPr="00783E9A">
        <w:rPr>
          <w:rFonts w:ascii="Arial" w:eastAsia="Times New Roman" w:hAnsi="Arial" w:cs="Arial"/>
          <w:color w:val="000000"/>
          <w:lang w:eastAsia="es-ES"/>
        </w:rPr>
        <w:t xml:space="preserve"> sobre “ecografía pediátrica”.</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Gestión y mantenimiento de </w:t>
      </w:r>
      <w:proofErr w:type="spellStart"/>
      <w:r w:rsidRPr="00783E9A">
        <w:rPr>
          <w:rFonts w:ascii="Arial" w:eastAsia="Times New Roman" w:hAnsi="Arial" w:cs="Arial"/>
          <w:color w:val="000000"/>
          <w:lang w:eastAsia="es-ES"/>
        </w:rPr>
        <w:t>webmail</w:t>
      </w:r>
      <w:proofErr w:type="spellEnd"/>
      <w:r w:rsidRPr="00783E9A">
        <w:rPr>
          <w:rFonts w:ascii="Arial" w:eastAsia="Times New Roman" w:hAnsi="Arial" w:cs="Arial"/>
          <w:color w:val="000000"/>
          <w:lang w:eastAsia="es-ES"/>
        </w:rPr>
        <w:t xml:space="preserve"> corporativo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w:t>
      </w:r>
    </w:p>
    <w:p w:rsidR="00783E9A" w:rsidRPr="00783E9A" w:rsidRDefault="00783E9A" w:rsidP="00783E9A">
      <w:pPr>
        <w:spacing w:after="24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6.- PARTICIPACIÓN Y DIFUSIÓN DE ACTIVIDADES CON LA AEPAP</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r w:rsidRPr="00783E9A">
        <w:rPr>
          <w:rFonts w:ascii="Times New Roman" w:eastAsia="Times New Roman" w:hAnsi="Times New Roman" w:cs="Times New Roman"/>
          <w:sz w:val="24"/>
          <w:szCs w:val="24"/>
          <w:lang w:eastAsia="es-ES"/>
        </w:rPr>
        <w:br/>
      </w:r>
    </w:p>
    <w:p w:rsidR="00783E9A" w:rsidRPr="00783E9A" w:rsidRDefault="00783E9A" w:rsidP="00783E9A">
      <w:pPr>
        <w:numPr>
          <w:ilvl w:val="0"/>
          <w:numId w:val="12"/>
        </w:numPr>
        <w:spacing w:after="0" w:line="240" w:lineRule="auto"/>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Participación en el desarrollo de actividades del Congreso </w:t>
      </w:r>
      <w:proofErr w:type="spellStart"/>
      <w:r w:rsidRPr="00783E9A">
        <w:rPr>
          <w:rFonts w:ascii="Arial" w:eastAsia="Times New Roman" w:hAnsi="Arial" w:cs="Arial"/>
          <w:color w:val="000000"/>
          <w:lang w:eastAsia="es-ES"/>
        </w:rPr>
        <w:t>AEPap</w:t>
      </w:r>
      <w:proofErr w:type="spellEnd"/>
      <w:r w:rsidRPr="00783E9A">
        <w:rPr>
          <w:rFonts w:ascii="Arial" w:eastAsia="Times New Roman" w:hAnsi="Arial" w:cs="Arial"/>
          <w:color w:val="000000"/>
          <w:lang w:eastAsia="es-ES"/>
        </w:rPr>
        <w:t xml:space="preserve"> 2020. </w:t>
      </w:r>
    </w:p>
    <w:p w:rsidR="00783E9A" w:rsidRPr="00783E9A" w:rsidRDefault="00783E9A" w:rsidP="00783E9A">
      <w:pPr>
        <w:numPr>
          <w:ilvl w:val="0"/>
          <w:numId w:val="12"/>
        </w:numPr>
        <w:spacing w:after="0" w:line="240" w:lineRule="auto"/>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Asamblea Ordinaria de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el día 15/02/2020.</w:t>
      </w:r>
    </w:p>
    <w:p w:rsidR="00783E9A" w:rsidRPr="00783E9A" w:rsidRDefault="00783E9A" w:rsidP="00783E9A">
      <w:pPr>
        <w:numPr>
          <w:ilvl w:val="0"/>
          <w:numId w:val="12"/>
        </w:numPr>
        <w:spacing w:after="0" w:line="240" w:lineRule="auto"/>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Reunión de la junta ampliada de la </w:t>
      </w:r>
      <w:proofErr w:type="spellStart"/>
      <w:r w:rsidRPr="00783E9A">
        <w:rPr>
          <w:rFonts w:ascii="Arial" w:eastAsia="Times New Roman" w:hAnsi="Arial" w:cs="Arial"/>
          <w:color w:val="000000"/>
          <w:lang w:eastAsia="es-ES"/>
        </w:rPr>
        <w:t>AEPap</w:t>
      </w:r>
      <w:proofErr w:type="spellEnd"/>
      <w:r w:rsidRPr="00783E9A">
        <w:rPr>
          <w:rFonts w:ascii="Arial" w:eastAsia="Times New Roman" w:hAnsi="Arial" w:cs="Arial"/>
          <w:color w:val="000000"/>
          <w:lang w:eastAsia="es-ES"/>
        </w:rPr>
        <w:t xml:space="preserve"> en Madrid el 15/02/2020.</w:t>
      </w:r>
    </w:p>
    <w:p w:rsidR="00783E9A" w:rsidRPr="00783E9A" w:rsidRDefault="00783E9A" w:rsidP="00783E9A">
      <w:pPr>
        <w:numPr>
          <w:ilvl w:val="0"/>
          <w:numId w:val="12"/>
        </w:numPr>
        <w:spacing w:after="0" w:line="240" w:lineRule="auto"/>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Coordinación con </w:t>
      </w:r>
      <w:proofErr w:type="spellStart"/>
      <w:r w:rsidRPr="00783E9A">
        <w:rPr>
          <w:rFonts w:ascii="Arial" w:eastAsia="Times New Roman" w:hAnsi="Arial" w:cs="Arial"/>
          <w:color w:val="000000"/>
          <w:lang w:eastAsia="es-ES"/>
        </w:rPr>
        <w:t>AEPap</w:t>
      </w:r>
      <w:proofErr w:type="spellEnd"/>
      <w:r w:rsidRPr="00783E9A">
        <w:rPr>
          <w:rFonts w:ascii="Arial" w:eastAsia="Times New Roman" w:hAnsi="Arial" w:cs="Arial"/>
          <w:color w:val="000000"/>
          <w:lang w:eastAsia="es-ES"/>
        </w:rPr>
        <w:t xml:space="preserve"> en participación y difusión de actividades y noticias. </w:t>
      </w:r>
    </w:p>
    <w:p w:rsidR="00783E9A" w:rsidRPr="00783E9A" w:rsidRDefault="00783E9A" w:rsidP="00783E9A">
      <w:pPr>
        <w:numPr>
          <w:ilvl w:val="0"/>
          <w:numId w:val="12"/>
        </w:numPr>
        <w:spacing w:after="0" w:line="240" w:lineRule="auto"/>
        <w:jc w:val="both"/>
        <w:textAlignment w:val="baseline"/>
        <w:rPr>
          <w:rFonts w:ascii="Arial" w:eastAsia="Times New Roman" w:hAnsi="Arial" w:cs="Arial"/>
          <w:color w:val="000000"/>
          <w:lang w:eastAsia="es-ES"/>
        </w:rPr>
      </w:pPr>
      <w:r w:rsidRPr="00783E9A">
        <w:rPr>
          <w:rFonts w:ascii="Arial" w:eastAsia="Times New Roman" w:hAnsi="Arial" w:cs="Arial"/>
          <w:color w:val="000000"/>
          <w:lang w:eastAsia="es-ES"/>
        </w:rPr>
        <w:t xml:space="preserve">Curso práctico de residentes </w:t>
      </w:r>
      <w:proofErr w:type="spellStart"/>
      <w:r w:rsidRPr="00783E9A">
        <w:rPr>
          <w:rFonts w:ascii="Arial" w:eastAsia="Times New Roman" w:hAnsi="Arial" w:cs="Arial"/>
          <w:color w:val="000000"/>
          <w:lang w:eastAsia="es-ES"/>
        </w:rPr>
        <w:t>AEPap</w:t>
      </w:r>
      <w:proofErr w:type="spellEnd"/>
      <w:r w:rsidRPr="00783E9A">
        <w:rPr>
          <w:rFonts w:ascii="Arial" w:eastAsia="Times New Roman" w:hAnsi="Arial" w:cs="Arial"/>
          <w:color w:val="000000"/>
          <w:lang w:eastAsia="es-ES"/>
        </w:rPr>
        <w:t xml:space="preserve"> (4-5 de octubre de 2020) financiando a 9 residentes de la Comunidad de Madrid con beca.</w:t>
      </w:r>
    </w:p>
    <w:p w:rsidR="00783E9A" w:rsidRPr="00783E9A" w:rsidRDefault="00783E9A" w:rsidP="00783E9A">
      <w:pPr>
        <w:spacing w:after="240" w:line="240" w:lineRule="auto"/>
        <w:rPr>
          <w:rFonts w:ascii="Times New Roman" w:eastAsia="Times New Roman" w:hAnsi="Times New Roman" w:cs="Times New Roman"/>
          <w:sz w:val="24"/>
          <w:szCs w:val="24"/>
          <w:lang w:eastAsia="es-ES"/>
        </w:rPr>
      </w:pPr>
    </w:p>
    <w:p w:rsidR="00783E9A" w:rsidRDefault="00783E9A" w:rsidP="00783E9A">
      <w:pPr>
        <w:spacing w:after="0" w:line="240" w:lineRule="auto"/>
        <w:jc w:val="both"/>
        <w:rPr>
          <w:rFonts w:ascii="Arial" w:eastAsia="Times New Roman" w:hAnsi="Arial" w:cs="Arial"/>
          <w:b/>
          <w:bCs/>
          <w:color w:val="000000"/>
          <w:lang w:eastAsia="es-ES"/>
        </w:rPr>
      </w:pPr>
    </w:p>
    <w:p w:rsidR="00783E9A" w:rsidRDefault="00783E9A" w:rsidP="00783E9A">
      <w:pPr>
        <w:spacing w:after="0" w:line="240" w:lineRule="auto"/>
        <w:jc w:val="both"/>
        <w:rPr>
          <w:rFonts w:ascii="Arial" w:eastAsia="Times New Roman" w:hAnsi="Arial" w:cs="Arial"/>
          <w:b/>
          <w:bCs/>
          <w:color w:val="000000"/>
          <w:lang w:eastAsia="es-ES"/>
        </w:rPr>
      </w:pPr>
    </w:p>
    <w:p w:rsidR="00783E9A" w:rsidRDefault="00783E9A" w:rsidP="00783E9A">
      <w:pPr>
        <w:spacing w:after="0" w:line="240" w:lineRule="auto"/>
        <w:jc w:val="both"/>
        <w:rPr>
          <w:rFonts w:ascii="Arial" w:eastAsia="Times New Roman" w:hAnsi="Arial" w:cs="Arial"/>
          <w:b/>
          <w:bCs/>
          <w:color w:val="000000"/>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bookmarkStart w:id="0" w:name="_GoBack"/>
      <w:bookmarkEnd w:id="0"/>
      <w:r w:rsidRPr="00783E9A">
        <w:rPr>
          <w:rFonts w:ascii="Arial" w:eastAsia="Times New Roman" w:hAnsi="Arial" w:cs="Arial"/>
          <w:b/>
          <w:bCs/>
          <w:color w:val="000000"/>
          <w:lang w:eastAsia="es-ES"/>
        </w:rPr>
        <w:lastRenderedPageBreak/>
        <w:t>7.- OTRAS ACTIVIDADES</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Mutilación genital femenina:</w:t>
      </w:r>
      <w:r w:rsidRPr="00783E9A">
        <w:rPr>
          <w:rFonts w:ascii="Arial" w:eastAsia="Times New Roman" w:hAnsi="Arial" w:cs="Arial"/>
          <w:color w:val="000000"/>
          <w:lang w:eastAsia="es-ES"/>
        </w:rPr>
        <w:t xml:space="preserve"> Asistencia a las reuniones del Grupo de mutilación genital femenina, representados por Luis Martín </w:t>
      </w:r>
      <w:proofErr w:type="spellStart"/>
      <w:r w:rsidRPr="00783E9A">
        <w:rPr>
          <w:rFonts w:ascii="Arial" w:eastAsia="Times New Roman" w:hAnsi="Arial" w:cs="Arial"/>
          <w:color w:val="000000"/>
          <w:lang w:eastAsia="es-ES"/>
        </w:rPr>
        <w:t>Alvárez</w:t>
      </w:r>
      <w:proofErr w:type="spellEnd"/>
      <w:r w:rsidRPr="00783E9A">
        <w:rPr>
          <w:rFonts w:ascii="Arial" w:eastAsia="Times New Roman" w:hAnsi="Arial" w:cs="Arial"/>
          <w:color w:val="000000"/>
          <w:lang w:eastAsia="es-ES"/>
        </w:rPr>
        <w:t>. </w:t>
      </w: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Paciente crónico complejo:</w:t>
      </w:r>
      <w:r w:rsidRPr="00783E9A">
        <w:rPr>
          <w:rFonts w:ascii="Arial" w:eastAsia="Times New Roman" w:hAnsi="Arial" w:cs="Arial"/>
          <w:color w:val="000000"/>
          <w:lang w:eastAsia="es-ES"/>
        </w:rPr>
        <w:t xml:space="preserve"> Participación de Pilar Ortiz Ros y Mª Eulalia Muñoz </w:t>
      </w:r>
      <w:proofErr w:type="spellStart"/>
      <w:r w:rsidRPr="00783E9A">
        <w:rPr>
          <w:rFonts w:ascii="Arial" w:eastAsia="Times New Roman" w:hAnsi="Arial" w:cs="Arial"/>
          <w:color w:val="000000"/>
          <w:lang w:eastAsia="es-ES"/>
        </w:rPr>
        <w:t>Hiraldo</w:t>
      </w:r>
      <w:proofErr w:type="spellEnd"/>
      <w:r w:rsidRPr="00783E9A">
        <w:rPr>
          <w:rFonts w:ascii="Arial" w:eastAsia="Times New Roman" w:hAnsi="Arial" w:cs="Arial"/>
          <w:color w:val="000000"/>
          <w:lang w:eastAsia="es-ES"/>
        </w:rPr>
        <w:t xml:space="preserve"> en las reuniones organizadas. </w:t>
      </w: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Implantación de ecografía en Atención Primaria:</w:t>
      </w:r>
      <w:r w:rsidRPr="00783E9A">
        <w:rPr>
          <w:rFonts w:ascii="Arial" w:eastAsia="Times New Roman" w:hAnsi="Arial" w:cs="Arial"/>
          <w:color w:val="000000"/>
          <w:lang w:eastAsia="es-ES"/>
        </w:rPr>
        <w:t xml:space="preserve"> Colaboración en jornada de ecografía clínica en AP de la Comunidad de Madrid aunque este año no pudo celebrarse el evento por la pandemia. Creación del grupo para pediatras que realizan ecografías.</w:t>
      </w: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Colaboración con ASPACE Madrid</w:t>
      </w:r>
      <w:r w:rsidRPr="00783E9A">
        <w:rPr>
          <w:rFonts w:ascii="Arial" w:eastAsia="Times New Roman" w:hAnsi="Arial" w:cs="Arial"/>
          <w:color w:val="000000"/>
          <w:lang w:eastAsia="es-ES"/>
        </w:rPr>
        <w:t xml:space="preserve"> para la realización de encuesta a la población con Parálisis Cerebral. </w:t>
      </w: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 xml:space="preserve">Participación en el Grupo de Trabajo de Abuso Sexual Infantil de la CM </w:t>
      </w:r>
      <w:r w:rsidRPr="00783E9A">
        <w:rPr>
          <w:rFonts w:ascii="Arial" w:eastAsia="Times New Roman" w:hAnsi="Arial" w:cs="Arial"/>
          <w:color w:val="000000"/>
          <w:lang w:eastAsia="es-ES"/>
        </w:rPr>
        <w:t xml:space="preserve">(Dras. Carmen Martínez y Esther Barrios, socias y representantes de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b/>
          <w:bCs/>
          <w:color w:val="000000"/>
          <w:lang w:eastAsia="es-ES"/>
        </w:rPr>
        <w:t>8.- TESORERÍA Y SECRETARÍA</w:t>
      </w:r>
    </w:p>
    <w:p w:rsidR="00783E9A" w:rsidRPr="00783E9A" w:rsidRDefault="00783E9A" w:rsidP="00783E9A">
      <w:pPr>
        <w:spacing w:after="0" w:line="240" w:lineRule="auto"/>
        <w:rPr>
          <w:rFonts w:ascii="Times New Roman" w:eastAsia="Times New Roman" w:hAnsi="Times New Roman" w:cs="Times New Roman"/>
          <w:sz w:val="24"/>
          <w:szCs w:val="24"/>
          <w:lang w:eastAsia="es-ES"/>
        </w:rPr>
      </w:pP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Desde la tesorería con </w:t>
      </w:r>
      <w:proofErr w:type="spellStart"/>
      <w:r w:rsidRPr="00783E9A">
        <w:rPr>
          <w:rFonts w:ascii="Arial" w:eastAsia="Times New Roman" w:hAnsi="Arial" w:cs="Arial"/>
          <w:color w:val="000000"/>
          <w:lang w:eastAsia="es-ES"/>
        </w:rPr>
        <w:t>Maria</w:t>
      </w:r>
      <w:proofErr w:type="spellEnd"/>
      <w:r w:rsidRPr="00783E9A">
        <w:rPr>
          <w:rFonts w:ascii="Arial" w:eastAsia="Times New Roman" w:hAnsi="Arial" w:cs="Arial"/>
          <w:color w:val="000000"/>
          <w:lang w:eastAsia="es-ES"/>
        </w:rPr>
        <w:t xml:space="preserve"> Elena Cabezas Tapia y la secretaría con Eva Mª Navarro Villalba, se organiza la gestión de los socios y la puesta al día de los documentos. </w:t>
      </w: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Los días 14 y 15 de febrero tuvieron lugar las elecciones para renovar la junta directiva de la asociación. La nueva junta queda constituida de la siguiente forma: </w:t>
      </w:r>
    </w:p>
    <w:p w:rsidR="00783E9A" w:rsidRPr="00783E9A" w:rsidRDefault="00783E9A" w:rsidP="00783E9A">
      <w:pPr>
        <w:numPr>
          <w:ilvl w:val="0"/>
          <w:numId w:val="13"/>
        </w:numPr>
        <w:spacing w:after="0" w:line="240" w:lineRule="auto"/>
        <w:jc w:val="both"/>
        <w:textAlignment w:val="baseline"/>
        <w:rPr>
          <w:rFonts w:ascii="Arial" w:eastAsia="Times New Roman" w:hAnsi="Arial" w:cs="Arial"/>
          <w:color w:val="000000"/>
          <w:lang w:eastAsia="es-ES"/>
        </w:rPr>
      </w:pPr>
      <w:r w:rsidRPr="00783E9A">
        <w:rPr>
          <w:rFonts w:ascii="ArialMT" w:eastAsia="Times New Roman" w:hAnsi="ArialMT" w:cs="Arial"/>
          <w:color w:val="000000"/>
          <w:lang w:eastAsia="es-ES"/>
        </w:rPr>
        <w:t xml:space="preserve">Presidente: </w:t>
      </w:r>
      <w:r w:rsidRPr="00783E9A">
        <w:rPr>
          <w:rFonts w:ascii="Arial" w:eastAsia="Times New Roman" w:hAnsi="Arial" w:cs="Arial"/>
          <w:color w:val="222222"/>
          <w:shd w:val="clear" w:color="auto" w:fill="FFFFFF"/>
          <w:lang w:eastAsia="es-ES"/>
        </w:rPr>
        <w:t>Guillermo Martín Carballo</w:t>
      </w:r>
    </w:p>
    <w:p w:rsidR="00783E9A" w:rsidRPr="00783E9A" w:rsidRDefault="00783E9A" w:rsidP="00783E9A">
      <w:pPr>
        <w:numPr>
          <w:ilvl w:val="0"/>
          <w:numId w:val="13"/>
        </w:numPr>
        <w:spacing w:after="0" w:line="240" w:lineRule="auto"/>
        <w:jc w:val="both"/>
        <w:textAlignment w:val="baseline"/>
        <w:rPr>
          <w:rFonts w:ascii="Arial" w:eastAsia="Times New Roman" w:hAnsi="Arial" w:cs="Arial"/>
          <w:color w:val="000000"/>
          <w:lang w:eastAsia="es-ES"/>
        </w:rPr>
      </w:pPr>
      <w:r w:rsidRPr="00783E9A">
        <w:rPr>
          <w:rFonts w:ascii="ArialMT" w:eastAsia="Times New Roman" w:hAnsi="ArialMT" w:cs="Arial"/>
          <w:color w:val="000000"/>
          <w:lang w:eastAsia="es-ES"/>
        </w:rPr>
        <w:t xml:space="preserve">Vicepresidente: </w:t>
      </w:r>
      <w:r w:rsidRPr="00783E9A">
        <w:rPr>
          <w:rFonts w:ascii="Arial" w:eastAsia="Times New Roman" w:hAnsi="Arial" w:cs="Arial"/>
          <w:color w:val="222222"/>
          <w:shd w:val="clear" w:color="auto" w:fill="FFFFFF"/>
          <w:lang w:eastAsia="es-ES"/>
        </w:rPr>
        <w:t xml:space="preserve">Mireya </w:t>
      </w:r>
      <w:proofErr w:type="spellStart"/>
      <w:r w:rsidRPr="00783E9A">
        <w:rPr>
          <w:rFonts w:ascii="Arial" w:eastAsia="Times New Roman" w:hAnsi="Arial" w:cs="Arial"/>
          <w:color w:val="222222"/>
          <w:shd w:val="clear" w:color="auto" w:fill="FFFFFF"/>
          <w:lang w:eastAsia="es-ES"/>
        </w:rPr>
        <w:t>Orio</w:t>
      </w:r>
      <w:proofErr w:type="spellEnd"/>
      <w:r w:rsidRPr="00783E9A">
        <w:rPr>
          <w:rFonts w:ascii="Arial" w:eastAsia="Times New Roman" w:hAnsi="Arial" w:cs="Arial"/>
          <w:color w:val="222222"/>
          <w:shd w:val="clear" w:color="auto" w:fill="FFFFFF"/>
          <w:lang w:eastAsia="es-ES"/>
        </w:rPr>
        <w:t xml:space="preserve"> Hernández</w:t>
      </w:r>
    </w:p>
    <w:p w:rsidR="00783E9A" w:rsidRPr="00783E9A" w:rsidRDefault="00783E9A" w:rsidP="00783E9A">
      <w:pPr>
        <w:numPr>
          <w:ilvl w:val="0"/>
          <w:numId w:val="13"/>
        </w:numPr>
        <w:spacing w:after="0" w:line="240" w:lineRule="auto"/>
        <w:jc w:val="both"/>
        <w:textAlignment w:val="baseline"/>
        <w:rPr>
          <w:rFonts w:ascii="Arial" w:eastAsia="Times New Roman" w:hAnsi="Arial" w:cs="Arial"/>
          <w:color w:val="000000"/>
          <w:lang w:eastAsia="es-ES"/>
        </w:rPr>
      </w:pPr>
      <w:r w:rsidRPr="00783E9A">
        <w:rPr>
          <w:rFonts w:ascii="ArialMT" w:eastAsia="Times New Roman" w:hAnsi="ArialMT" w:cs="Arial"/>
          <w:color w:val="000000"/>
          <w:lang w:eastAsia="es-ES"/>
        </w:rPr>
        <w:t xml:space="preserve">Secretaria: </w:t>
      </w:r>
      <w:r w:rsidRPr="00783E9A">
        <w:rPr>
          <w:rFonts w:ascii="Arial" w:eastAsia="Times New Roman" w:hAnsi="Arial" w:cs="Arial"/>
          <w:color w:val="222222"/>
          <w:shd w:val="clear" w:color="auto" w:fill="FFFFFF"/>
          <w:lang w:eastAsia="es-ES"/>
        </w:rPr>
        <w:t>Eva Mª Navarro Villalba</w:t>
      </w:r>
    </w:p>
    <w:p w:rsidR="00783E9A" w:rsidRPr="00783E9A" w:rsidRDefault="00783E9A" w:rsidP="00783E9A">
      <w:pPr>
        <w:numPr>
          <w:ilvl w:val="0"/>
          <w:numId w:val="13"/>
        </w:numPr>
        <w:spacing w:after="0" w:line="240" w:lineRule="auto"/>
        <w:jc w:val="both"/>
        <w:textAlignment w:val="baseline"/>
        <w:rPr>
          <w:rFonts w:ascii="Arial" w:eastAsia="Times New Roman" w:hAnsi="Arial" w:cs="Arial"/>
          <w:color w:val="000000"/>
          <w:lang w:eastAsia="es-ES"/>
        </w:rPr>
      </w:pPr>
      <w:r w:rsidRPr="00783E9A">
        <w:rPr>
          <w:rFonts w:ascii="ArialMT" w:eastAsia="Times New Roman" w:hAnsi="ArialMT" w:cs="Arial"/>
          <w:color w:val="000000"/>
          <w:lang w:eastAsia="es-ES"/>
        </w:rPr>
        <w:t xml:space="preserve">Tesorera: </w:t>
      </w:r>
      <w:r w:rsidRPr="00783E9A">
        <w:rPr>
          <w:rFonts w:ascii="Arial" w:eastAsia="Times New Roman" w:hAnsi="Arial" w:cs="Arial"/>
          <w:color w:val="222222"/>
          <w:shd w:val="clear" w:color="auto" w:fill="FFFFFF"/>
          <w:lang w:eastAsia="es-ES"/>
        </w:rPr>
        <w:t>Mª Elena Cabezas Tapia</w:t>
      </w:r>
    </w:p>
    <w:p w:rsidR="00783E9A" w:rsidRPr="00783E9A" w:rsidRDefault="00783E9A" w:rsidP="00783E9A">
      <w:pPr>
        <w:numPr>
          <w:ilvl w:val="0"/>
          <w:numId w:val="13"/>
        </w:numPr>
        <w:spacing w:after="0" w:line="240" w:lineRule="auto"/>
        <w:jc w:val="both"/>
        <w:textAlignment w:val="baseline"/>
        <w:rPr>
          <w:rFonts w:ascii="Arial" w:eastAsia="Times New Roman" w:hAnsi="Arial" w:cs="Arial"/>
          <w:color w:val="000000"/>
          <w:lang w:eastAsia="es-ES"/>
        </w:rPr>
      </w:pPr>
      <w:r w:rsidRPr="00783E9A">
        <w:rPr>
          <w:rFonts w:ascii="ArialMT" w:eastAsia="Times New Roman" w:hAnsi="ArialMT" w:cs="Arial"/>
          <w:color w:val="000000"/>
          <w:lang w:eastAsia="es-ES"/>
        </w:rPr>
        <w:t xml:space="preserve">Vocales: </w:t>
      </w:r>
      <w:r w:rsidRPr="00783E9A">
        <w:rPr>
          <w:rFonts w:ascii="Arial" w:eastAsia="Times New Roman" w:hAnsi="Arial" w:cs="Arial"/>
          <w:color w:val="222222"/>
          <w:lang w:eastAsia="es-ES"/>
        </w:rPr>
        <w:t xml:space="preserve">Paloma de la Calle </w:t>
      </w:r>
      <w:proofErr w:type="spellStart"/>
      <w:r w:rsidRPr="00783E9A">
        <w:rPr>
          <w:rFonts w:ascii="Arial" w:eastAsia="Times New Roman" w:hAnsi="Arial" w:cs="Arial"/>
          <w:color w:val="222222"/>
          <w:lang w:eastAsia="es-ES"/>
        </w:rPr>
        <w:t>Tejerina</w:t>
      </w:r>
      <w:proofErr w:type="spellEnd"/>
      <w:r w:rsidRPr="00783E9A">
        <w:rPr>
          <w:rFonts w:ascii="Arial" w:eastAsia="Times New Roman" w:hAnsi="Arial" w:cs="Arial"/>
          <w:color w:val="222222"/>
          <w:lang w:eastAsia="es-ES"/>
        </w:rPr>
        <w:t xml:space="preserve">, Sandra </w:t>
      </w:r>
      <w:proofErr w:type="spellStart"/>
      <w:r w:rsidRPr="00783E9A">
        <w:rPr>
          <w:rFonts w:ascii="Arial" w:eastAsia="Times New Roman" w:hAnsi="Arial" w:cs="Arial"/>
          <w:color w:val="222222"/>
          <w:lang w:eastAsia="es-ES"/>
        </w:rPr>
        <w:t>Montoro</w:t>
      </w:r>
      <w:proofErr w:type="spellEnd"/>
      <w:r w:rsidRPr="00783E9A">
        <w:rPr>
          <w:rFonts w:ascii="Arial" w:eastAsia="Times New Roman" w:hAnsi="Arial" w:cs="Arial"/>
          <w:color w:val="222222"/>
          <w:lang w:eastAsia="es-ES"/>
        </w:rPr>
        <w:t xml:space="preserve"> </w:t>
      </w:r>
      <w:proofErr w:type="spellStart"/>
      <w:r w:rsidRPr="00783E9A">
        <w:rPr>
          <w:rFonts w:ascii="Arial" w:eastAsia="Times New Roman" w:hAnsi="Arial" w:cs="Arial"/>
          <w:color w:val="222222"/>
          <w:lang w:eastAsia="es-ES"/>
        </w:rPr>
        <w:t>Chavarrías</w:t>
      </w:r>
      <w:proofErr w:type="spellEnd"/>
      <w:r w:rsidRPr="00783E9A">
        <w:rPr>
          <w:rFonts w:ascii="Arial" w:eastAsia="Times New Roman" w:hAnsi="Arial" w:cs="Arial"/>
          <w:color w:val="222222"/>
          <w:lang w:eastAsia="es-ES"/>
        </w:rPr>
        <w:t xml:space="preserve">, Blanca Espínola </w:t>
      </w:r>
      <w:proofErr w:type="spellStart"/>
      <w:r w:rsidRPr="00783E9A">
        <w:rPr>
          <w:rFonts w:ascii="Arial" w:eastAsia="Times New Roman" w:hAnsi="Arial" w:cs="Arial"/>
          <w:color w:val="222222"/>
          <w:lang w:eastAsia="es-ES"/>
        </w:rPr>
        <w:t>Docio</w:t>
      </w:r>
      <w:proofErr w:type="spellEnd"/>
      <w:r w:rsidRPr="00783E9A">
        <w:rPr>
          <w:rFonts w:ascii="Arial" w:eastAsia="Times New Roman" w:hAnsi="Arial" w:cs="Arial"/>
          <w:color w:val="222222"/>
          <w:lang w:eastAsia="es-ES"/>
        </w:rPr>
        <w:t xml:space="preserve">, Pilar Ortiz Ros, Clara Luna </w:t>
      </w:r>
      <w:proofErr w:type="spellStart"/>
      <w:r w:rsidRPr="00783E9A">
        <w:rPr>
          <w:rFonts w:ascii="Arial" w:eastAsia="Times New Roman" w:hAnsi="Arial" w:cs="Arial"/>
          <w:color w:val="222222"/>
          <w:lang w:eastAsia="es-ES"/>
        </w:rPr>
        <w:t>Parera</w:t>
      </w:r>
      <w:proofErr w:type="spellEnd"/>
      <w:r w:rsidRPr="00783E9A">
        <w:rPr>
          <w:rFonts w:ascii="Arial" w:eastAsia="Times New Roman" w:hAnsi="Arial" w:cs="Arial"/>
          <w:color w:val="222222"/>
          <w:lang w:eastAsia="es-ES"/>
        </w:rPr>
        <w:t xml:space="preserve"> Pinilla y Juan Antonio García Sánchez</w:t>
      </w:r>
    </w:p>
    <w:p w:rsidR="00783E9A" w:rsidRPr="00783E9A" w:rsidRDefault="00783E9A" w:rsidP="00783E9A">
      <w:pPr>
        <w:numPr>
          <w:ilvl w:val="0"/>
          <w:numId w:val="13"/>
        </w:numPr>
        <w:spacing w:after="0" w:line="240" w:lineRule="auto"/>
        <w:jc w:val="both"/>
        <w:textAlignment w:val="baseline"/>
        <w:rPr>
          <w:rFonts w:ascii="Arial" w:eastAsia="Times New Roman" w:hAnsi="Arial" w:cs="Arial"/>
          <w:color w:val="222222"/>
          <w:lang w:eastAsia="es-ES"/>
        </w:rPr>
      </w:pPr>
      <w:r w:rsidRPr="00783E9A">
        <w:rPr>
          <w:rFonts w:ascii="Arial" w:eastAsia="Times New Roman" w:hAnsi="Arial" w:cs="Arial"/>
          <w:color w:val="222222"/>
          <w:lang w:eastAsia="es-ES"/>
        </w:rPr>
        <w:t>Vocal de residentes: Irene Muñoz de León</w:t>
      </w: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Se han entregado documentos en relación al registro de la Asociación y la renovación de la marca.</w:t>
      </w:r>
    </w:p>
    <w:p w:rsidR="00783E9A" w:rsidRPr="00783E9A" w:rsidRDefault="00783E9A" w:rsidP="00783E9A">
      <w:pPr>
        <w:spacing w:after="0" w:line="240" w:lineRule="auto"/>
        <w:jc w:val="both"/>
        <w:rPr>
          <w:rFonts w:ascii="Times New Roman" w:eastAsia="Times New Roman" w:hAnsi="Times New Roman" w:cs="Times New Roman"/>
          <w:sz w:val="24"/>
          <w:szCs w:val="24"/>
          <w:lang w:eastAsia="es-ES"/>
        </w:rPr>
      </w:pPr>
      <w:r w:rsidRPr="00783E9A">
        <w:rPr>
          <w:rFonts w:ascii="Arial" w:eastAsia="Times New Roman" w:hAnsi="Arial" w:cs="Arial"/>
          <w:color w:val="000000"/>
          <w:lang w:eastAsia="es-ES"/>
        </w:rPr>
        <w:t xml:space="preserve">También se lleva a cabo la gestión económica de los talleres de </w:t>
      </w:r>
      <w:proofErr w:type="gramStart"/>
      <w:r w:rsidRPr="00783E9A">
        <w:rPr>
          <w:rFonts w:ascii="Arial" w:eastAsia="Times New Roman" w:hAnsi="Arial" w:cs="Arial"/>
          <w:color w:val="000000"/>
          <w:lang w:eastAsia="es-ES"/>
        </w:rPr>
        <w:t>Primavera</w:t>
      </w:r>
      <w:proofErr w:type="gramEnd"/>
      <w:r w:rsidRPr="00783E9A">
        <w:rPr>
          <w:rFonts w:ascii="Arial" w:eastAsia="Times New Roman" w:hAnsi="Arial" w:cs="Arial"/>
          <w:color w:val="000000"/>
          <w:lang w:eastAsia="es-ES"/>
        </w:rPr>
        <w:t xml:space="preserve"> y Otoño de la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 xml:space="preserve"> (sin fecha de realización actualmente debido a la pandemia), así como, la gestión económica de los cursos realizados en colaboración con la Dirección Técnica de Docencia e Investigación y la beca de Investigación de </w:t>
      </w:r>
      <w:proofErr w:type="spellStart"/>
      <w:r w:rsidRPr="00783E9A">
        <w:rPr>
          <w:rFonts w:ascii="Arial" w:eastAsia="Times New Roman" w:hAnsi="Arial" w:cs="Arial"/>
          <w:color w:val="000000"/>
          <w:lang w:eastAsia="es-ES"/>
        </w:rPr>
        <w:t>AMPap</w:t>
      </w:r>
      <w:proofErr w:type="spellEnd"/>
      <w:r w:rsidRPr="00783E9A">
        <w:rPr>
          <w:rFonts w:ascii="Arial" w:eastAsia="Times New Roman" w:hAnsi="Arial" w:cs="Arial"/>
          <w:color w:val="000000"/>
          <w:lang w:eastAsia="es-ES"/>
        </w:rPr>
        <w:t>.</w:t>
      </w:r>
    </w:p>
    <w:p w:rsidR="00F16699" w:rsidRDefault="00F16699"/>
    <w:sectPr w:rsidR="00F166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098"/>
    <w:multiLevelType w:val="multilevel"/>
    <w:tmpl w:val="DA52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60F24"/>
    <w:multiLevelType w:val="multilevel"/>
    <w:tmpl w:val="F282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83DDE"/>
    <w:multiLevelType w:val="multilevel"/>
    <w:tmpl w:val="758C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809BB"/>
    <w:multiLevelType w:val="multilevel"/>
    <w:tmpl w:val="1C8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53848"/>
    <w:multiLevelType w:val="multilevel"/>
    <w:tmpl w:val="69E02790"/>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o"/>
      <w:lvlJc w:val="left"/>
      <w:pPr>
        <w:tabs>
          <w:tab w:val="num" w:pos="696"/>
        </w:tabs>
        <w:ind w:left="696" w:hanging="360"/>
      </w:pPr>
      <w:rPr>
        <w:rFonts w:ascii="Courier New" w:hAnsi="Courier New" w:hint="default"/>
        <w:sz w:val="20"/>
      </w:rPr>
    </w:lvl>
    <w:lvl w:ilvl="2" w:tentative="1">
      <w:start w:val="1"/>
      <w:numFmt w:val="bullet"/>
      <w:lvlText w:val=""/>
      <w:lvlJc w:val="left"/>
      <w:pPr>
        <w:tabs>
          <w:tab w:val="num" w:pos="1416"/>
        </w:tabs>
        <w:ind w:left="1416" w:hanging="360"/>
      </w:pPr>
      <w:rPr>
        <w:rFonts w:ascii="Wingdings" w:hAnsi="Wingdings" w:hint="default"/>
        <w:sz w:val="20"/>
      </w:rPr>
    </w:lvl>
    <w:lvl w:ilvl="3" w:tentative="1">
      <w:start w:val="1"/>
      <w:numFmt w:val="bullet"/>
      <w:lvlText w:val=""/>
      <w:lvlJc w:val="left"/>
      <w:pPr>
        <w:tabs>
          <w:tab w:val="num" w:pos="2136"/>
        </w:tabs>
        <w:ind w:left="2136" w:hanging="360"/>
      </w:pPr>
      <w:rPr>
        <w:rFonts w:ascii="Wingdings" w:hAnsi="Wingdings" w:hint="default"/>
        <w:sz w:val="20"/>
      </w:rPr>
    </w:lvl>
    <w:lvl w:ilvl="4" w:tentative="1">
      <w:start w:val="1"/>
      <w:numFmt w:val="bullet"/>
      <w:lvlText w:val=""/>
      <w:lvlJc w:val="left"/>
      <w:pPr>
        <w:tabs>
          <w:tab w:val="num" w:pos="2856"/>
        </w:tabs>
        <w:ind w:left="2856" w:hanging="360"/>
      </w:pPr>
      <w:rPr>
        <w:rFonts w:ascii="Wingdings" w:hAnsi="Wingdings" w:hint="default"/>
        <w:sz w:val="20"/>
      </w:rPr>
    </w:lvl>
    <w:lvl w:ilvl="5" w:tentative="1">
      <w:start w:val="1"/>
      <w:numFmt w:val="bullet"/>
      <w:lvlText w:val=""/>
      <w:lvlJc w:val="left"/>
      <w:pPr>
        <w:tabs>
          <w:tab w:val="num" w:pos="3576"/>
        </w:tabs>
        <w:ind w:left="3576" w:hanging="360"/>
      </w:pPr>
      <w:rPr>
        <w:rFonts w:ascii="Wingdings" w:hAnsi="Wingdings" w:hint="default"/>
        <w:sz w:val="20"/>
      </w:rPr>
    </w:lvl>
    <w:lvl w:ilvl="6" w:tentative="1">
      <w:start w:val="1"/>
      <w:numFmt w:val="bullet"/>
      <w:lvlText w:val=""/>
      <w:lvlJc w:val="left"/>
      <w:pPr>
        <w:tabs>
          <w:tab w:val="num" w:pos="4296"/>
        </w:tabs>
        <w:ind w:left="4296" w:hanging="360"/>
      </w:pPr>
      <w:rPr>
        <w:rFonts w:ascii="Wingdings" w:hAnsi="Wingdings" w:hint="default"/>
        <w:sz w:val="20"/>
      </w:rPr>
    </w:lvl>
    <w:lvl w:ilvl="7" w:tentative="1">
      <w:start w:val="1"/>
      <w:numFmt w:val="bullet"/>
      <w:lvlText w:val=""/>
      <w:lvlJc w:val="left"/>
      <w:pPr>
        <w:tabs>
          <w:tab w:val="num" w:pos="5016"/>
        </w:tabs>
        <w:ind w:left="5016" w:hanging="360"/>
      </w:pPr>
      <w:rPr>
        <w:rFonts w:ascii="Wingdings" w:hAnsi="Wingdings" w:hint="default"/>
        <w:sz w:val="20"/>
      </w:rPr>
    </w:lvl>
    <w:lvl w:ilvl="8" w:tentative="1">
      <w:start w:val="1"/>
      <w:numFmt w:val="bullet"/>
      <w:lvlText w:val=""/>
      <w:lvlJc w:val="left"/>
      <w:pPr>
        <w:tabs>
          <w:tab w:val="num" w:pos="5736"/>
        </w:tabs>
        <w:ind w:left="5736" w:hanging="360"/>
      </w:pPr>
      <w:rPr>
        <w:rFonts w:ascii="Wingdings" w:hAnsi="Wingdings" w:hint="default"/>
        <w:sz w:val="20"/>
      </w:rPr>
    </w:lvl>
  </w:abstractNum>
  <w:abstractNum w:abstractNumId="5" w15:restartNumberingAfterBreak="0">
    <w:nsid w:val="303D5355"/>
    <w:multiLevelType w:val="multilevel"/>
    <w:tmpl w:val="6540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C67B4"/>
    <w:multiLevelType w:val="multilevel"/>
    <w:tmpl w:val="566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2175D"/>
    <w:multiLevelType w:val="multilevel"/>
    <w:tmpl w:val="DCDC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B3720"/>
    <w:multiLevelType w:val="multilevel"/>
    <w:tmpl w:val="0256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66B8E"/>
    <w:multiLevelType w:val="multilevel"/>
    <w:tmpl w:val="D10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E165E"/>
    <w:multiLevelType w:val="multilevel"/>
    <w:tmpl w:val="B876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435C35"/>
    <w:multiLevelType w:val="multilevel"/>
    <w:tmpl w:val="6D9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E7FD5"/>
    <w:multiLevelType w:val="multilevel"/>
    <w:tmpl w:val="E50C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11"/>
  </w:num>
  <w:num w:numId="6">
    <w:abstractNumId w:val="3"/>
  </w:num>
  <w:num w:numId="7">
    <w:abstractNumId w:val="8"/>
  </w:num>
  <w:num w:numId="8">
    <w:abstractNumId w:val="1"/>
  </w:num>
  <w:num w:numId="9">
    <w:abstractNumId w:val="7"/>
  </w:num>
  <w:num w:numId="10">
    <w:abstractNumId w:val="10"/>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9A"/>
    <w:rsid w:val="00783E9A"/>
    <w:rsid w:val="00F16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9E0D9-B348-4CC8-94B0-6371F58F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3E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83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6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pap.es/nuevos-horizontes-en-pediatria-edicion-i-codigo-43336/" TargetMode="External"/><Relationship Id="rId13" Type="http://schemas.openxmlformats.org/officeDocument/2006/relationships/hyperlink" Target="http://www.ampap.es/wp-content/uploads/2020/05/20_5_2020-Solicitud-protocolos-y-material-pedi%C3%A1trico-COVID-19-GAAP.pdf" TargetMode="External"/><Relationship Id="rId18" Type="http://schemas.openxmlformats.org/officeDocument/2006/relationships/hyperlink" Target="https://www.youtube.com/user/AMPap2punto0" TargetMode="External"/><Relationship Id="rId3" Type="http://schemas.openxmlformats.org/officeDocument/2006/relationships/settings" Target="settings.xml"/><Relationship Id="rId7" Type="http://schemas.openxmlformats.org/officeDocument/2006/relationships/hyperlink" Target="http://www.ampap.es/repasando-la-patologia-pediatrica-urgente-a-traves-de-casos-clinicos-edicion-i/" TargetMode="External"/><Relationship Id="rId12" Type="http://schemas.openxmlformats.org/officeDocument/2006/relationships/hyperlink" Target="https://www.aepap.org/sites/default/files/noticia/archivos-adjuntos/comunicado_madrid.pdf" TargetMode="External"/><Relationship Id="rId17" Type="http://schemas.openxmlformats.org/officeDocument/2006/relationships/hyperlink" Target="http://www.ampap.es/" TargetMode="External"/><Relationship Id="rId2" Type="http://schemas.openxmlformats.org/officeDocument/2006/relationships/styles" Target="styles.xml"/><Relationship Id="rId16" Type="http://schemas.openxmlformats.org/officeDocument/2006/relationships/hyperlink" Target="http://www.telemadrid.es/programas/madrid-directo-om/Madrid-Directo-OM-9-2265163492--20200903082422.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mpap.es/wp-content/uploads/2020/03/posicionamiento-pediatria-AP-cierre-centros-de-salud.pdf" TargetMode="External"/><Relationship Id="rId5" Type="http://schemas.openxmlformats.org/officeDocument/2006/relationships/image" Target="media/image1.jpeg"/><Relationship Id="rId15" Type="http://schemas.openxmlformats.org/officeDocument/2006/relationships/hyperlink" Target="http://www.telemadrid.es/programas/madrid-directo/Skype-pediatra-AMPAP-colegios-recomendaciones-2-2259994010--20200817082953.html" TargetMode="External"/><Relationship Id="rId10" Type="http://schemas.openxmlformats.org/officeDocument/2006/relationships/hyperlink" Target="http://www.ampap.es/wp-content/uploads/2020/04/02-04-2020-POSICIONAMIENTO-DE-LA-ASOCIACI%C3%93N-MADRILE%C3%91A-DE-PEDIATR%C3%8DA-SOBRE-EL-PAPEL-DEL-PEDIATRA-DE-AP-EN-LA-EMERGENCIA-SANITARIA-POR-CORONAVIRU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pap.es/wp-content/uploads/2020/02/Carta-Consejero-Sanidad-Madrid-31-01-2020-Sociedades-cient%C3%ADficas-pediatr%C3%ADa.pdf" TargetMode="External"/><Relationship Id="rId14" Type="http://schemas.openxmlformats.org/officeDocument/2006/relationships/hyperlink" Target="http://www.ampap.es/wp-content/uploads/2020/06/01_06_2020GESTI%C3%93N-DE-LA-ACCESIBILIDAD-EN-LA-FASE-DE-TRANSICI%C3%93N_-NORMALIZACI%C3%93N-DE-AGEND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2202</Words>
  <Characters>12113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Consejeria de Sanidad</cp:lastModifiedBy>
  <cp:revision>1</cp:revision>
  <dcterms:created xsi:type="dcterms:W3CDTF">2021-01-29T13:18:00Z</dcterms:created>
  <dcterms:modified xsi:type="dcterms:W3CDTF">2021-01-29T13:23:00Z</dcterms:modified>
</cp:coreProperties>
</file>